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7079F" w14:textId="77777777" w:rsidR="001007CB" w:rsidRPr="00B30097" w:rsidRDefault="001007CB" w:rsidP="00DB4569">
      <w:pPr>
        <w:pStyle w:val="Heading1"/>
        <w:widowControl/>
        <w:rPr>
          <w:rFonts w:cs="Arial"/>
        </w:rPr>
      </w:pPr>
      <w:bookmarkStart w:id="0" w:name="_Toc47556572"/>
      <w:r w:rsidRPr="00B30097">
        <w:rPr>
          <w:rFonts w:cs="Arial"/>
        </w:rPr>
        <w:t>SECTION 5.0 – ENGINEERING METHODS</w:t>
      </w:r>
      <w:bookmarkEnd w:id="0"/>
    </w:p>
    <w:p w14:paraId="0C770851" w14:textId="77777777" w:rsidR="001007CB" w:rsidRPr="00B30097" w:rsidRDefault="001007CB" w:rsidP="00DB4569">
      <w:pPr>
        <w:pStyle w:val="Heading2"/>
        <w:widowControl/>
        <w:rPr>
          <w:rFonts w:cs="Arial"/>
        </w:rPr>
      </w:pPr>
      <w:r w:rsidRPr="00B30097">
        <w:rPr>
          <w:rFonts w:cs="Arial"/>
        </w:rPr>
        <w:t>5.2</w:t>
      </w:r>
      <w:r w:rsidRPr="00B30097">
        <w:rPr>
          <w:rFonts w:cs="Arial"/>
        </w:rPr>
        <w:tab/>
        <w:t>Hydraulic Analyses</w:t>
      </w:r>
    </w:p>
    <w:p w14:paraId="0C770852" w14:textId="736C4291" w:rsidR="008B78FA" w:rsidRPr="00B672D6" w:rsidRDefault="008B78FA" w:rsidP="00755637">
      <w:pPr>
        <w:pStyle w:val="BodyText"/>
        <w:rPr>
          <w:rStyle w:val="xBlueStrong"/>
          <w:b w:val="0"/>
          <w:bCs/>
          <w:color w:val="auto"/>
        </w:rPr>
      </w:pPr>
      <w:r w:rsidRPr="008371F9">
        <w:t>Analyses of the hydraulic characteristics of flooding from the sources studied were carried out to provide estimates of the elevations of floods of the selected recurrence intervals</w:t>
      </w:r>
      <w:r w:rsidR="00381E22" w:rsidRPr="008371F9">
        <w:t xml:space="preserve">. </w:t>
      </w:r>
      <w:r w:rsidRPr="008371F9">
        <w:t>Base flood elevations on the FIRM represent the elevations shown on the Flood Profiles and in the F</w:t>
      </w:r>
      <w:r w:rsidR="00273ED6" w:rsidRPr="008371F9">
        <w:t xml:space="preserve">loodway Data tables in the </w:t>
      </w:r>
      <w:r w:rsidR="00065588" w:rsidRPr="008371F9">
        <w:t>FIS Report</w:t>
      </w:r>
      <w:r w:rsidR="00381E22" w:rsidRPr="008371F9">
        <w:t xml:space="preserve">. </w:t>
      </w:r>
      <w:r w:rsidRPr="008371F9">
        <w:t>Rounded whol</w:t>
      </w:r>
      <w:r w:rsidR="006D60DF" w:rsidRPr="008371F9">
        <w:t xml:space="preserve">e-foot elevations may be shown </w:t>
      </w:r>
      <w:r w:rsidRPr="008371F9">
        <w:t>on the FIRM in coastal areas, areas of ponding, and other areas with static base flood elevations</w:t>
      </w:r>
      <w:r w:rsidR="00381E22" w:rsidRPr="008371F9">
        <w:t xml:space="preserve">. </w:t>
      </w:r>
      <w:r w:rsidRPr="008371F9">
        <w:t>These whole-foot elevations may not exactly reflect the elevations derived from the hydraulic analyses</w:t>
      </w:r>
      <w:r w:rsidR="00381E22" w:rsidRPr="008371F9">
        <w:t xml:space="preserve">. </w:t>
      </w:r>
      <w:r w:rsidRPr="008371F9">
        <w:t>Flood elevations shown on the FIRM are primarily intended for flood insurance rating purposes</w:t>
      </w:r>
      <w:r w:rsidR="00381E22" w:rsidRPr="008371F9">
        <w:t xml:space="preserve">. </w:t>
      </w:r>
      <w:r w:rsidRPr="008371F9">
        <w:t xml:space="preserve">For construction and/or floodplain management purposes, users are cautioned to use the flood elevation data presented in this </w:t>
      </w:r>
      <w:r w:rsidR="00065588" w:rsidRPr="008371F9">
        <w:t>FIS Report</w:t>
      </w:r>
      <w:r w:rsidRPr="008371F9">
        <w:t xml:space="preserve"> in conjunction with the data shown on the FIRM.</w:t>
      </w:r>
      <w:r w:rsidR="008C2089" w:rsidRPr="008371F9">
        <w:rPr>
          <w:szCs w:val="24"/>
        </w:rPr>
        <w:t xml:space="preserve"> </w:t>
      </w:r>
    </w:p>
    <w:p w14:paraId="0C770856" w14:textId="30E6EFAB" w:rsidR="00D62102" w:rsidRDefault="001007CB" w:rsidP="00755637">
      <w:pPr>
        <w:pStyle w:val="BodyText"/>
        <w:rPr>
          <w:lang w:val="en-US"/>
        </w:rPr>
      </w:pPr>
      <w:r w:rsidRPr="008371F9">
        <w:t xml:space="preserve">A summary of the </w:t>
      </w:r>
      <w:r w:rsidR="000C1A80" w:rsidRPr="008371F9">
        <w:t xml:space="preserve">methods used in </w:t>
      </w:r>
      <w:r w:rsidRPr="008371F9">
        <w:t xml:space="preserve">hydraulic analyses performed for this </w:t>
      </w:r>
      <w:r w:rsidR="00273ED6" w:rsidRPr="008371F9">
        <w:t>project</w:t>
      </w:r>
      <w:r w:rsidRPr="008371F9">
        <w:t xml:space="preserve"> is provided in</w:t>
      </w:r>
      <w:r w:rsidR="00BC49E7">
        <w:rPr>
          <w:lang w:val="en-US"/>
        </w:rPr>
        <w:t xml:space="preserve"> Table 12</w:t>
      </w:r>
      <w:r w:rsidR="00381E22" w:rsidRPr="008371F9">
        <w:t xml:space="preserve">. </w:t>
      </w:r>
      <w:r w:rsidR="002D203B" w:rsidRPr="008371F9">
        <w:t>Roughness coefficients are</w:t>
      </w:r>
      <w:r w:rsidRPr="008371F9">
        <w:t xml:space="preserve"> provided in</w:t>
      </w:r>
      <w:r w:rsidR="00BC49E7">
        <w:rPr>
          <w:lang w:val="en-US"/>
        </w:rPr>
        <w:t xml:space="preserve"> Table 13</w:t>
      </w:r>
      <w:r w:rsidR="006A398F" w:rsidRPr="008371F9">
        <w:t xml:space="preserve">. </w:t>
      </w:r>
      <w:r w:rsidR="00D62102" w:rsidRPr="008371F9">
        <w:t>Roughness coefficients are values representing the frictional resistance water experiences when passing overland or thro</w:t>
      </w:r>
      <w:r w:rsidR="00E52B13" w:rsidRPr="008371F9">
        <w:t>ugh a channel. They are used in the calculations to determine water surface elevations</w:t>
      </w:r>
      <w:r w:rsidR="00D62102" w:rsidRPr="008371F9">
        <w:t>.</w:t>
      </w:r>
      <w:r w:rsidR="00886A5E" w:rsidRPr="008371F9">
        <w:t xml:space="preserve"> Greater detail (including assumptions, analysis, and results) is available in the archived project documentation.</w:t>
      </w:r>
    </w:p>
    <w:p w14:paraId="6CE12F74" w14:textId="629E0C7E" w:rsidR="004956F5" w:rsidRPr="004956F5" w:rsidRDefault="004956F5" w:rsidP="00755637">
      <w:pPr>
        <w:pStyle w:val="BodyText"/>
        <w:rPr>
          <w:lang w:val="en-US"/>
        </w:rPr>
      </w:pPr>
      <w:r>
        <w:rPr>
          <w:lang w:val="en-US"/>
        </w:rPr>
        <w:t xml:space="preserve">The Base Level Engineering (BLE) analysis performed for the </w:t>
      </w:r>
      <w:r w:rsidR="00F71EC7">
        <w:rPr>
          <w:lang w:val="en-US"/>
        </w:rPr>
        <w:t>Monument-Seminole Draws</w:t>
      </w:r>
      <w:r>
        <w:rPr>
          <w:lang w:val="en-US"/>
        </w:rPr>
        <w:t xml:space="preserve"> HUC-8 watershed was performed using 2-Dimensional Hydraulic modeling te</w:t>
      </w:r>
      <w:r w:rsidR="00D74A70">
        <w:rPr>
          <w:lang w:val="en-US"/>
        </w:rPr>
        <w:t>chniques utilizing HEC-RAS 6.</w:t>
      </w:r>
      <w:r w:rsidR="008169D5">
        <w:rPr>
          <w:lang w:val="en-US"/>
        </w:rPr>
        <w:t>3.</w:t>
      </w:r>
      <w:r w:rsidR="00D74A70">
        <w:rPr>
          <w:lang w:val="en-US"/>
        </w:rPr>
        <w:t>1</w:t>
      </w:r>
      <w:r>
        <w:rPr>
          <w:lang w:val="en-US"/>
        </w:rPr>
        <w:t>, as detailed in the BLE study documentation.</w:t>
      </w:r>
    </w:p>
    <w:p w14:paraId="0C770857" w14:textId="77777777" w:rsidR="001007CB" w:rsidRPr="00755637" w:rsidRDefault="001007CB" w:rsidP="00DB4569">
      <w:pPr>
        <w:pStyle w:val="BodyText"/>
        <w:widowControl/>
      </w:pPr>
    </w:p>
    <w:p w14:paraId="0C770858" w14:textId="77777777" w:rsidR="00106087" w:rsidRPr="00755637" w:rsidRDefault="00106087" w:rsidP="00DB4569">
      <w:pPr>
        <w:pStyle w:val="BodyText"/>
        <w:widowControl/>
        <w:sectPr w:rsidR="00106087" w:rsidRPr="00755637" w:rsidSect="00606B90">
          <w:headerReference w:type="even" r:id="rId20"/>
          <w:headerReference w:type="default" r:id="rId21"/>
          <w:headerReference w:type="first" r:id="rId22"/>
          <w:endnotePr>
            <w:numFmt w:val="decimal"/>
          </w:endnotePr>
          <w:pgSz w:w="12240" w:h="15840"/>
          <w:pgMar w:top="1440" w:right="1440" w:bottom="1440" w:left="1440" w:header="1440" w:footer="720" w:gutter="0"/>
          <w:cols w:space="720"/>
          <w:noEndnote/>
        </w:sectPr>
      </w:pPr>
    </w:p>
    <w:p w14:paraId="0C770859" w14:textId="793E85FD" w:rsidR="00C70511" w:rsidRPr="00B30097" w:rsidRDefault="00C70511" w:rsidP="00DB4569">
      <w:pPr>
        <w:pStyle w:val="Caption"/>
        <w:widowControl/>
        <w:rPr>
          <w:rFonts w:cs="Arial"/>
        </w:rPr>
      </w:pPr>
      <w:bookmarkStart w:id="1" w:name="_Ref275423868"/>
      <w:bookmarkStart w:id="2" w:name="_Toc47556618"/>
      <w:r w:rsidRPr="00B30097">
        <w:rPr>
          <w:rFonts w:cs="Arial"/>
        </w:rPr>
        <w:lastRenderedPageBreak/>
        <w:t>Table</w:t>
      </w:r>
      <w:r w:rsidR="00427D2F">
        <w:rPr>
          <w:rFonts w:cs="Arial"/>
        </w:rPr>
        <w:t> </w:t>
      </w:r>
      <w:bookmarkEnd w:id="1"/>
      <w:r w:rsidR="00BC49E7">
        <w:rPr>
          <w:rFonts w:cs="Arial"/>
        </w:rPr>
        <w:t>12</w:t>
      </w:r>
      <w:r w:rsidRPr="00B30097">
        <w:rPr>
          <w:rFonts w:cs="Arial"/>
        </w:rPr>
        <w:t xml:space="preserve">: Summary of </w:t>
      </w:r>
      <w:r w:rsidR="005D0BEF" w:rsidRPr="00B30097">
        <w:rPr>
          <w:rFonts w:cs="Arial"/>
        </w:rPr>
        <w:t xml:space="preserve">Hydrologic and </w:t>
      </w:r>
      <w:r w:rsidRPr="00B30097">
        <w:rPr>
          <w:rFonts w:cs="Arial"/>
        </w:rPr>
        <w:t>Hydraulic Analyses</w:t>
      </w:r>
      <w:bookmarkEnd w:id="2"/>
    </w:p>
    <w:tbl>
      <w:tblPr>
        <w:tblW w:w="5464" w:type="pct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1"/>
        <w:gridCol w:w="1800"/>
        <w:gridCol w:w="1803"/>
        <w:gridCol w:w="1529"/>
        <w:gridCol w:w="1440"/>
        <w:gridCol w:w="1169"/>
        <w:gridCol w:w="1080"/>
        <w:gridCol w:w="3957"/>
      </w:tblGrid>
      <w:tr w:rsidR="005E6D8C" w:rsidRPr="00646FD7" w14:paraId="0C770864" w14:textId="77777777" w:rsidTr="00F33207">
        <w:trPr>
          <w:cantSplit/>
          <w:tblHeader/>
        </w:trPr>
        <w:tc>
          <w:tcPr>
            <w:tcW w:w="563" w:type="pct"/>
            <w:shd w:val="clear" w:color="auto" w:fill="F2F2F2" w:themeFill="background1" w:themeFillShade="F2"/>
            <w:vAlign w:val="bottom"/>
          </w:tcPr>
          <w:p w14:paraId="0C77085A" w14:textId="77777777" w:rsidR="005E6D8C" w:rsidRPr="00755637" w:rsidRDefault="005E6D8C" w:rsidP="00755637">
            <w:pPr>
              <w:pStyle w:val="TableColumn-9"/>
            </w:pPr>
            <w:r w:rsidRPr="00755637">
              <w:t>Flooding Source</w:t>
            </w:r>
          </w:p>
        </w:tc>
        <w:tc>
          <w:tcPr>
            <w:tcW w:w="625" w:type="pct"/>
            <w:shd w:val="clear" w:color="auto" w:fill="F2F2F2" w:themeFill="background1" w:themeFillShade="F2"/>
            <w:vAlign w:val="bottom"/>
          </w:tcPr>
          <w:p w14:paraId="0C77085C" w14:textId="5C833B66" w:rsidR="005E6D8C" w:rsidRPr="00755637" w:rsidRDefault="005E6D8C" w:rsidP="00755637">
            <w:pPr>
              <w:pStyle w:val="TableColumn-9"/>
            </w:pPr>
            <w:r w:rsidRPr="00755637">
              <w:t>Study Limits</w:t>
            </w:r>
            <w:r w:rsidR="00755637">
              <w:t xml:space="preserve"> </w:t>
            </w:r>
            <w:r w:rsidRPr="00755637">
              <w:t>Downstream Limit</w:t>
            </w:r>
            <w:r w:rsidR="00B8694F" w:rsidRPr="00755637">
              <w:t xml:space="preserve"> </w:t>
            </w:r>
          </w:p>
        </w:tc>
        <w:tc>
          <w:tcPr>
            <w:tcW w:w="626" w:type="pct"/>
            <w:shd w:val="clear" w:color="auto" w:fill="F2F2F2" w:themeFill="background1" w:themeFillShade="F2"/>
            <w:vAlign w:val="bottom"/>
          </w:tcPr>
          <w:p w14:paraId="0C77085E" w14:textId="3CE42229" w:rsidR="005E6D8C" w:rsidRPr="00755637" w:rsidRDefault="005E6D8C" w:rsidP="00755637">
            <w:pPr>
              <w:pStyle w:val="TableColumn-9"/>
            </w:pPr>
            <w:r w:rsidRPr="00755637">
              <w:t>Study Limits</w:t>
            </w:r>
            <w:r w:rsidR="00755637">
              <w:t xml:space="preserve"> </w:t>
            </w:r>
            <w:r w:rsidRPr="00755637">
              <w:t>Upstream Limit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bottom"/>
          </w:tcPr>
          <w:p w14:paraId="0C77085F" w14:textId="77777777" w:rsidR="005E6D8C" w:rsidRPr="00755637" w:rsidRDefault="005E6D8C" w:rsidP="00755637">
            <w:pPr>
              <w:pStyle w:val="TableColumn-9"/>
            </w:pPr>
            <w:r w:rsidRPr="00755637">
              <w:t>Hydrologic Model or Method Used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bottom"/>
          </w:tcPr>
          <w:p w14:paraId="0C770860" w14:textId="77777777" w:rsidR="005E6D8C" w:rsidRPr="00755637" w:rsidRDefault="005E6D8C" w:rsidP="00755637">
            <w:pPr>
              <w:pStyle w:val="TableColumn-9"/>
            </w:pPr>
            <w:r w:rsidRPr="00755637">
              <w:t>Hydraulic Model or Method Used</w:t>
            </w:r>
          </w:p>
        </w:tc>
        <w:tc>
          <w:tcPr>
            <w:tcW w:w="406" w:type="pct"/>
            <w:shd w:val="clear" w:color="auto" w:fill="F2F2F2" w:themeFill="background1" w:themeFillShade="F2"/>
            <w:vAlign w:val="bottom"/>
          </w:tcPr>
          <w:p w14:paraId="0C770861" w14:textId="77777777" w:rsidR="005E6D8C" w:rsidRPr="00755637" w:rsidRDefault="005E6D8C" w:rsidP="00755637">
            <w:pPr>
              <w:pStyle w:val="TableColumn-9"/>
            </w:pPr>
            <w:r w:rsidRPr="00755637">
              <w:t>Date Analyses Completed</w:t>
            </w:r>
          </w:p>
        </w:tc>
        <w:tc>
          <w:tcPr>
            <w:tcW w:w="375" w:type="pct"/>
            <w:shd w:val="clear" w:color="auto" w:fill="F2F2F2" w:themeFill="background1" w:themeFillShade="F2"/>
            <w:vAlign w:val="bottom"/>
          </w:tcPr>
          <w:p w14:paraId="0C770862" w14:textId="77777777" w:rsidR="005E6D8C" w:rsidRPr="00755637" w:rsidRDefault="005E6D8C" w:rsidP="00755637">
            <w:pPr>
              <w:pStyle w:val="TableColumn-9"/>
            </w:pPr>
            <w:r w:rsidRPr="00755637">
              <w:t>Flood Zone on FIRM</w:t>
            </w:r>
          </w:p>
        </w:tc>
        <w:tc>
          <w:tcPr>
            <w:tcW w:w="1374" w:type="pct"/>
            <w:shd w:val="clear" w:color="auto" w:fill="F2F2F2" w:themeFill="background1" w:themeFillShade="F2"/>
            <w:vAlign w:val="bottom"/>
          </w:tcPr>
          <w:p w14:paraId="0C770863" w14:textId="77777777" w:rsidR="005E6D8C" w:rsidRPr="00755637" w:rsidRDefault="005E6D8C" w:rsidP="00755637">
            <w:pPr>
              <w:pStyle w:val="TableColumn-9"/>
            </w:pPr>
            <w:r w:rsidRPr="00755637">
              <w:t>Special Considerations</w:t>
            </w:r>
          </w:p>
        </w:tc>
      </w:tr>
      <w:tr w:rsidR="00200535" w:rsidRPr="00646FD7" w14:paraId="0C77086D" w14:textId="77777777" w:rsidTr="00F33207">
        <w:trPr>
          <w:cantSplit/>
        </w:trPr>
        <w:tc>
          <w:tcPr>
            <w:tcW w:w="563" w:type="pct"/>
            <w:vAlign w:val="center"/>
          </w:tcPr>
          <w:p w14:paraId="0C770865" w14:textId="3D356A23" w:rsidR="00DC0500" w:rsidRPr="00B672D6" w:rsidRDefault="00F71EC7" w:rsidP="006C2986">
            <w:pPr>
              <w:pStyle w:val="TableText-9"/>
              <w:rPr>
                <w:rStyle w:val="xOrangeStrong"/>
                <w:b w:val="0"/>
                <w:bCs/>
                <w:color w:val="auto"/>
              </w:rPr>
            </w:pPr>
            <w:r>
              <w:rPr>
                <w:rStyle w:val="xOrangeStrong"/>
                <w:b w:val="0"/>
                <w:bCs/>
                <w:color w:val="auto"/>
              </w:rPr>
              <w:t>Monument-Seminole Draws</w:t>
            </w:r>
            <w:r w:rsidR="006C2986">
              <w:rPr>
                <w:rStyle w:val="xOrangeStrong"/>
                <w:b w:val="0"/>
                <w:bCs/>
                <w:color w:val="auto"/>
              </w:rPr>
              <w:t xml:space="preserve"> HUC-8 and Zone A Tributaries</w:t>
            </w:r>
          </w:p>
        </w:tc>
        <w:tc>
          <w:tcPr>
            <w:tcW w:w="625" w:type="pct"/>
            <w:vAlign w:val="center"/>
          </w:tcPr>
          <w:p w14:paraId="0C770866" w14:textId="3925FD8F" w:rsidR="00DC0500" w:rsidRPr="00B672D6" w:rsidRDefault="00B672D6" w:rsidP="00D74A70">
            <w:pPr>
              <w:pStyle w:val="TableText-9"/>
              <w:rPr>
                <w:rStyle w:val="xOrangeStrong"/>
                <w:b w:val="0"/>
                <w:bCs/>
                <w:color w:val="auto"/>
              </w:rPr>
            </w:pPr>
            <w:r>
              <w:rPr>
                <w:rStyle w:val="xOrangeStrong"/>
                <w:b w:val="0"/>
                <w:bCs/>
                <w:color w:val="auto"/>
              </w:rPr>
              <w:t>At HUC-8 boundary limits</w:t>
            </w:r>
          </w:p>
        </w:tc>
        <w:tc>
          <w:tcPr>
            <w:tcW w:w="626" w:type="pct"/>
            <w:vAlign w:val="center"/>
          </w:tcPr>
          <w:p w14:paraId="0C770867" w14:textId="694EA8DD" w:rsidR="00DC0500" w:rsidRPr="00B672D6" w:rsidRDefault="006C2986" w:rsidP="002D392A">
            <w:pPr>
              <w:pStyle w:val="TableText-9"/>
              <w:rPr>
                <w:rStyle w:val="xOrangeStrong"/>
                <w:b w:val="0"/>
                <w:bCs/>
                <w:color w:val="auto"/>
              </w:rPr>
            </w:pPr>
            <w:r>
              <w:rPr>
                <w:rStyle w:val="xOrangeStrong"/>
                <w:b w:val="0"/>
                <w:bCs/>
                <w:color w:val="auto"/>
              </w:rPr>
              <w:t>At HUC-8 boundary limits</w:t>
            </w:r>
          </w:p>
        </w:tc>
        <w:tc>
          <w:tcPr>
            <w:tcW w:w="531" w:type="pct"/>
            <w:vAlign w:val="center"/>
          </w:tcPr>
          <w:p w14:paraId="0C770868" w14:textId="1FA9D6A2" w:rsidR="00DC0500" w:rsidRPr="00B672D6" w:rsidRDefault="006C2986" w:rsidP="008169D5">
            <w:pPr>
              <w:pStyle w:val="TableText-9"/>
              <w:jc w:val="center"/>
              <w:rPr>
                <w:rStyle w:val="xOrangeStrong"/>
                <w:b w:val="0"/>
                <w:bCs/>
                <w:color w:val="auto"/>
              </w:rPr>
            </w:pPr>
            <w:r>
              <w:rPr>
                <w:rStyle w:val="xOrangeStrong"/>
                <w:b w:val="0"/>
                <w:bCs/>
                <w:color w:val="auto"/>
              </w:rPr>
              <w:t>HEC-</w:t>
            </w:r>
            <w:r w:rsidR="008169D5">
              <w:rPr>
                <w:rStyle w:val="xOrangeStrong"/>
                <w:b w:val="0"/>
                <w:bCs/>
                <w:color w:val="auto"/>
              </w:rPr>
              <w:t>RAS</w:t>
            </w:r>
            <w:r>
              <w:rPr>
                <w:rStyle w:val="xOrangeStrong"/>
                <w:b w:val="0"/>
                <w:bCs/>
                <w:color w:val="auto"/>
              </w:rPr>
              <w:t xml:space="preserve"> </w:t>
            </w:r>
            <w:r w:rsidR="008169D5">
              <w:rPr>
                <w:rStyle w:val="xOrangeStrong"/>
                <w:b w:val="0"/>
                <w:bCs/>
                <w:color w:val="auto"/>
              </w:rPr>
              <w:t>6.3.1 (2D)</w:t>
            </w:r>
          </w:p>
        </w:tc>
        <w:tc>
          <w:tcPr>
            <w:tcW w:w="500" w:type="pct"/>
            <w:vAlign w:val="center"/>
          </w:tcPr>
          <w:p w14:paraId="0C770869" w14:textId="0202CCDD" w:rsidR="00DC0500" w:rsidRPr="00B672D6" w:rsidRDefault="008169D5" w:rsidP="002D392A">
            <w:pPr>
              <w:pStyle w:val="TableText-9"/>
              <w:jc w:val="center"/>
              <w:rPr>
                <w:rStyle w:val="xOrangeStrong"/>
                <w:b w:val="0"/>
                <w:bCs/>
                <w:color w:val="auto"/>
              </w:rPr>
            </w:pPr>
            <w:r>
              <w:rPr>
                <w:rStyle w:val="xOrangeStrong"/>
                <w:b w:val="0"/>
                <w:bCs/>
                <w:color w:val="auto"/>
              </w:rPr>
              <w:t>HEC-RAS 6.3.1 (2D)</w:t>
            </w:r>
          </w:p>
        </w:tc>
        <w:tc>
          <w:tcPr>
            <w:tcW w:w="406" w:type="pct"/>
            <w:vAlign w:val="center"/>
          </w:tcPr>
          <w:p w14:paraId="0C77086A" w14:textId="232CC64A" w:rsidR="00DC0500" w:rsidRPr="00B672D6" w:rsidRDefault="00927714" w:rsidP="008169D5">
            <w:pPr>
              <w:pStyle w:val="TableText-9"/>
              <w:jc w:val="center"/>
              <w:rPr>
                <w:rStyle w:val="xOrangeStrong"/>
                <w:b w:val="0"/>
                <w:bCs/>
                <w:color w:val="auto"/>
              </w:rPr>
            </w:pPr>
            <w:r>
              <w:rPr>
                <w:rStyle w:val="xOrangeStrong"/>
                <w:b w:val="0"/>
                <w:bCs/>
                <w:color w:val="auto"/>
              </w:rPr>
              <w:t>August</w:t>
            </w:r>
            <w:r w:rsidR="00D74A70">
              <w:rPr>
                <w:rStyle w:val="xOrangeStrong"/>
                <w:b w:val="0"/>
                <w:bCs/>
                <w:color w:val="auto"/>
              </w:rPr>
              <w:t xml:space="preserve"> 202</w:t>
            </w:r>
            <w:r w:rsidR="008169D5">
              <w:rPr>
                <w:rStyle w:val="xOrangeStrong"/>
                <w:b w:val="0"/>
                <w:bCs/>
                <w:color w:val="auto"/>
              </w:rPr>
              <w:t>5</w:t>
            </w:r>
          </w:p>
        </w:tc>
        <w:tc>
          <w:tcPr>
            <w:tcW w:w="375" w:type="pct"/>
            <w:vAlign w:val="center"/>
          </w:tcPr>
          <w:p w14:paraId="0C77086B" w14:textId="57ADD496" w:rsidR="00DC0500" w:rsidRPr="00B672D6" w:rsidRDefault="00DC0500" w:rsidP="008169D5">
            <w:pPr>
              <w:pStyle w:val="TableText-9"/>
              <w:jc w:val="center"/>
              <w:rPr>
                <w:rStyle w:val="xOrangeStrong"/>
                <w:b w:val="0"/>
                <w:bCs/>
                <w:color w:val="auto"/>
              </w:rPr>
            </w:pPr>
            <w:r w:rsidRPr="00B672D6">
              <w:rPr>
                <w:rStyle w:val="xOrangeStrong"/>
                <w:b w:val="0"/>
                <w:bCs/>
                <w:color w:val="auto"/>
              </w:rPr>
              <w:t>A</w:t>
            </w:r>
          </w:p>
        </w:tc>
        <w:tc>
          <w:tcPr>
            <w:tcW w:w="1374" w:type="pct"/>
            <w:vAlign w:val="center"/>
          </w:tcPr>
          <w:p w14:paraId="6EA91F92" w14:textId="77777777" w:rsidR="002D392A" w:rsidRDefault="00F33207" w:rsidP="002D392A">
            <w:pPr>
              <w:pStyle w:val="TableText-9"/>
              <w:numPr>
                <w:ilvl w:val="0"/>
                <w:numId w:val="49"/>
              </w:numPr>
              <w:ind w:left="70" w:firstLine="0"/>
              <w:rPr>
                <w:rStyle w:val="xOrangeStrong"/>
                <w:b w:val="0"/>
                <w:bCs/>
                <w:color w:val="auto"/>
              </w:rPr>
            </w:pPr>
            <w:r w:rsidRPr="00B672D6">
              <w:rPr>
                <w:rStyle w:val="xOrangeStrong"/>
                <w:b w:val="0"/>
                <w:bCs/>
                <w:color w:val="auto"/>
              </w:rPr>
              <w:t>Effects of hydraulic structures were not considered in the model.</w:t>
            </w:r>
          </w:p>
          <w:p w14:paraId="09D4746F" w14:textId="77777777" w:rsidR="002D392A" w:rsidRDefault="002D392A" w:rsidP="002D392A">
            <w:pPr>
              <w:pStyle w:val="TableText-9"/>
              <w:numPr>
                <w:ilvl w:val="0"/>
                <w:numId w:val="49"/>
              </w:numPr>
              <w:ind w:left="70" w:firstLine="0"/>
              <w:rPr>
                <w:rStyle w:val="xOrangeStrong"/>
                <w:b w:val="0"/>
                <w:bCs/>
                <w:color w:val="auto"/>
              </w:rPr>
            </w:pPr>
            <w:r w:rsidRPr="002D392A">
              <w:rPr>
                <w:rStyle w:val="xOrangeStrong"/>
                <w:b w:val="0"/>
                <w:bCs/>
                <w:color w:val="auto"/>
              </w:rPr>
              <w:t xml:space="preserve">Other considerations reported in the following report: </w:t>
            </w:r>
          </w:p>
          <w:p w14:paraId="4927A837" w14:textId="34B088AC" w:rsidR="006C2986" w:rsidRDefault="00F71EC7" w:rsidP="002D392A">
            <w:pPr>
              <w:pStyle w:val="TableText-9"/>
              <w:ind w:left="70"/>
              <w:rPr>
                <w:rStyle w:val="xOrangeStrong"/>
                <w:b w:val="0"/>
                <w:bCs/>
                <w:color w:val="auto"/>
              </w:rPr>
            </w:pPr>
            <w:r>
              <w:rPr>
                <w:rStyle w:val="xOrangeStrong"/>
                <w:b w:val="0"/>
                <w:bCs/>
                <w:color w:val="auto"/>
              </w:rPr>
              <w:t>Monument-Seminole Draws</w:t>
            </w:r>
            <w:r w:rsidR="006C2986">
              <w:rPr>
                <w:rStyle w:val="xOrangeStrong"/>
                <w:b w:val="0"/>
                <w:bCs/>
                <w:color w:val="auto"/>
              </w:rPr>
              <w:t>, Texas</w:t>
            </w:r>
          </w:p>
          <w:p w14:paraId="234AC2E0" w14:textId="77777777" w:rsidR="006C2986" w:rsidRDefault="006C2986" w:rsidP="002D392A">
            <w:pPr>
              <w:pStyle w:val="TableText-9"/>
              <w:ind w:left="70"/>
              <w:rPr>
                <w:rStyle w:val="xOrangeStrong"/>
                <w:b w:val="0"/>
                <w:bCs/>
                <w:color w:val="auto"/>
              </w:rPr>
            </w:pPr>
            <w:r>
              <w:rPr>
                <w:rStyle w:val="xOrangeStrong"/>
                <w:b w:val="0"/>
                <w:bCs/>
                <w:color w:val="auto"/>
              </w:rPr>
              <w:t>2D Base Level Engineering and Mapping Methods and Results</w:t>
            </w:r>
          </w:p>
          <w:p w14:paraId="0C77086C" w14:textId="112360C0" w:rsidR="002D392A" w:rsidRPr="00B672D6" w:rsidRDefault="002D392A" w:rsidP="008169D5">
            <w:pPr>
              <w:pStyle w:val="TableText-9"/>
              <w:ind w:left="70"/>
              <w:rPr>
                <w:rStyle w:val="xOrangeStrong"/>
                <w:b w:val="0"/>
                <w:bCs/>
                <w:color w:val="auto"/>
              </w:rPr>
            </w:pPr>
            <w:r w:rsidRPr="002D392A">
              <w:rPr>
                <w:rStyle w:val="xOrangeStrong"/>
                <w:b w:val="0"/>
                <w:bCs/>
                <w:snapToGrid/>
                <w:color w:val="auto"/>
              </w:rPr>
              <w:t xml:space="preserve">TWDB Contract No. </w:t>
            </w:r>
            <w:r w:rsidR="008169D5">
              <w:rPr>
                <w:rStyle w:val="xOrangeStrong"/>
                <w:b w:val="0"/>
                <w:bCs/>
                <w:snapToGrid/>
                <w:color w:val="auto"/>
              </w:rPr>
              <w:t>2101792542</w:t>
            </w:r>
            <w:r w:rsidRPr="002D392A">
              <w:rPr>
                <w:rStyle w:val="xOrangeStrong"/>
                <w:b w:val="0"/>
                <w:bCs/>
                <w:snapToGrid/>
                <w:color w:val="auto"/>
              </w:rPr>
              <w:t xml:space="preserve">, Task Order </w:t>
            </w:r>
            <w:r w:rsidR="008169D5">
              <w:rPr>
                <w:rStyle w:val="xOrangeStrong"/>
                <w:b w:val="0"/>
                <w:bCs/>
                <w:snapToGrid/>
                <w:color w:val="auto"/>
              </w:rPr>
              <w:t>4</w:t>
            </w:r>
            <w:r w:rsidRPr="002D392A">
              <w:rPr>
                <w:rStyle w:val="xOrangeStrong"/>
                <w:b w:val="0"/>
                <w:bCs/>
                <w:snapToGrid/>
                <w:color w:val="auto"/>
              </w:rPr>
              <w:t xml:space="preserve"> (MAS No. </w:t>
            </w:r>
            <w:r w:rsidR="008169D5">
              <w:rPr>
                <w:rStyle w:val="xOrangeStrong"/>
                <w:b w:val="0"/>
                <w:bCs/>
                <w:snapToGrid/>
                <w:color w:val="auto"/>
              </w:rPr>
              <w:t>32</w:t>
            </w:r>
            <w:r w:rsidRPr="002D392A">
              <w:rPr>
                <w:rStyle w:val="xOrangeStrong"/>
                <w:b w:val="0"/>
                <w:bCs/>
                <w:snapToGrid/>
                <w:color w:val="auto"/>
              </w:rPr>
              <w:t>)</w:t>
            </w:r>
            <w:r>
              <w:rPr>
                <w:rStyle w:val="xOrangeStrong"/>
                <w:b w:val="0"/>
                <w:bCs/>
                <w:color w:val="auto"/>
              </w:rPr>
              <w:t xml:space="preserve">, dated </w:t>
            </w:r>
            <w:r w:rsidR="008169D5">
              <w:rPr>
                <w:rStyle w:val="xOrangeStrong"/>
                <w:b w:val="0"/>
                <w:bCs/>
                <w:snapToGrid/>
                <w:color w:val="auto"/>
              </w:rPr>
              <w:t>August</w:t>
            </w:r>
            <w:r w:rsidRPr="002D392A">
              <w:rPr>
                <w:rStyle w:val="xOrangeStrong"/>
                <w:b w:val="0"/>
                <w:bCs/>
                <w:snapToGrid/>
                <w:color w:val="auto"/>
              </w:rPr>
              <w:t xml:space="preserve"> 202</w:t>
            </w:r>
            <w:r w:rsidR="008169D5">
              <w:rPr>
                <w:rStyle w:val="xOrangeStrong"/>
                <w:b w:val="0"/>
                <w:bCs/>
                <w:snapToGrid/>
                <w:color w:val="auto"/>
              </w:rPr>
              <w:t>5</w:t>
            </w:r>
          </w:p>
        </w:tc>
      </w:tr>
    </w:tbl>
    <w:p w14:paraId="0C77089B" w14:textId="77777777" w:rsidR="00106087" w:rsidRPr="00B30097" w:rsidRDefault="00106087" w:rsidP="00DB4569">
      <w:pPr>
        <w:widowControl/>
        <w:rPr>
          <w:rFonts w:cs="Arial"/>
        </w:rPr>
        <w:sectPr w:rsidR="00106087" w:rsidRPr="00B30097" w:rsidSect="00106087">
          <w:endnotePr>
            <w:numFmt w:val="decimal"/>
          </w:endnotePr>
          <w:pgSz w:w="15840" w:h="12240" w:orient="landscape"/>
          <w:pgMar w:top="1440" w:right="1440" w:bottom="1440" w:left="1440" w:header="1440" w:footer="720" w:gutter="0"/>
          <w:cols w:space="720"/>
          <w:noEndnote/>
          <w:docGrid w:linePitch="299"/>
        </w:sectPr>
      </w:pPr>
    </w:p>
    <w:p w14:paraId="0C77089C" w14:textId="55F56F5E" w:rsidR="0044517E" w:rsidRPr="00B30097" w:rsidRDefault="0044517E" w:rsidP="00DB4569">
      <w:pPr>
        <w:pStyle w:val="Caption"/>
        <w:widowControl/>
        <w:rPr>
          <w:rFonts w:cs="Arial"/>
        </w:rPr>
      </w:pPr>
      <w:bookmarkStart w:id="3" w:name="_Ref271908069"/>
      <w:bookmarkStart w:id="4" w:name="_Toc47556619"/>
      <w:r w:rsidRPr="00B30097">
        <w:rPr>
          <w:rFonts w:cs="Arial"/>
        </w:rPr>
        <w:lastRenderedPageBreak/>
        <w:t>Table</w:t>
      </w:r>
      <w:r w:rsidR="00BC49E7">
        <w:rPr>
          <w:rFonts w:cs="Arial"/>
        </w:rPr>
        <w:t xml:space="preserve"> 13</w:t>
      </w:r>
      <w:bookmarkEnd w:id="3"/>
      <w:r w:rsidRPr="00B30097">
        <w:rPr>
          <w:rFonts w:cs="Arial"/>
        </w:rPr>
        <w:t>: Roughness Coefficients</w:t>
      </w:r>
      <w:bookmarkEnd w:id="4"/>
    </w:p>
    <w:tbl>
      <w:tblPr>
        <w:tblW w:w="855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2790"/>
        <w:gridCol w:w="2610"/>
      </w:tblGrid>
      <w:tr w:rsidR="001007CB" w:rsidRPr="00646FD7" w14:paraId="0C7708A0" w14:textId="77777777" w:rsidTr="00991BF6">
        <w:trPr>
          <w:tblHeader/>
        </w:trPr>
        <w:tc>
          <w:tcPr>
            <w:tcW w:w="3150" w:type="dxa"/>
            <w:shd w:val="clear" w:color="auto" w:fill="F2F2F2" w:themeFill="background1" w:themeFillShade="F2"/>
            <w:vAlign w:val="bottom"/>
          </w:tcPr>
          <w:p w14:paraId="0C77089D" w14:textId="77777777" w:rsidR="001007CB" w:rsidRPr="00646FD7" w:rsidRDefault="001007CB" w:rsidP="00755637">
            <w:pPr>
              <w:pStyle w:val="TableColumn"/>
            </w:pPr>
            <w:r w:rsidRPr="00646FD7">
              <w:t>Flooding Source</w:t>
            </w:r>
          </w:p>
        </w:tc>
        <w:tc>
          <w:tcPr>
            <w:tcW w:w="2790" w:type="dxa"/>
            <w:shd w:val="clear" w:color="auto" w:fill="F2F2F2" w:themeFill="background1" w:themeFillShade="F2"/>
            <w:vAlign w:val="bottom"/>
          </w:tcPr>
          <w:p w14:paraId="0C77089E" w14:textId="77777777" w:rsidR="001007CB" w:rsidRPr="00646FD7" w:rsidRDefault="001007CB" w:rsidP="00755637">
            <w:pPr>
              <w:pStyle w:val="TableColumn"/>
            </w:pPr>
            <w:r w:rsidRPr="00646FD7">
              <w:t>Channel “n”</w:t>
            </w:r>
          </w:p>
        </w:tc>
        <w:tc>
          <w:tcPr>
            <w:tcW w:w="2610" w:type="dxa"/>
            <w:shd w:val="clear" w:color="auto" w:fill="F2F2F2" w:themeFill="background1" w:themeFillShade="F2"/>
            <w:vAlign w:val="bottom"/>
          </w:tcPr>
          <w:p w14:paraId="0C77089F" w14:textId="77777777" w:rsidR="001007CB" w:rsidRPr="00646FD7" w:rsidRDefault="001007CB" w:rsidP="00755637">
            <w:pPr>
              <w:pStyle w:val="TableColumn"/>
            </w:pPr>
            <w:r w:rsidRPr="00646FD7">
              <w:t>Overbank “n”</w:t>
            </w:r>
          </w:p>
        </w:tc>
      </w:tr>
      <w:tr w:rsidR="008862AF" w:rsidRPr="00646FD7" w14:paraId="0C7708A4" w14:textId="77777777" w:rsidTr="00991BF6">
        <w:trPr>
          <w:cantSplit/>
        </w:trPr>
        <w:tc>
          <w:tcPr>
            <w:tcW w:w="3150" w:type="dxa"/>
          </w:tcPr>
          <w:p w14:paraId="0C7708A1" w14:textId="5DF8746D" w:rsidR="008862AF" w:rsidRPr="00B672D6" w:rsidRDefault="00F71EC7" w:rsidP="004956F5">
            <w:pPr>
              <w:pStyle w:val="TableText"/>
              <w:rPr>
                <w:rStyle w:val="xOrangeStrong"/>
                <w:b w:val="0"/>
                <w:bCs/>
                <w:color w:val="auto"/>
              </w:rPr>
            </w:pPr>
            <w:r>
              <w:rPr>
                <w:rStyle w:val="xOrangeStrong"/>
                <w:b w:val="0"/>
                <w:bCs/>
                <w:color w:val="auto"/>
              </w:rPr>
              <w:t>Monument-Seminole Draws</w:t>
            </w:r>
            <w:r w:rsidR="004956F5">
              <w:rPr>
                <w:rStyle w:val="xOrangeStrong"/>
                <w:b w:val="0"/>
                <w:bCs/>
                <w:color w:val="auto"/>
              </w:rPr>
              <w:t xml:space="preserve"> HUC-8</w:t>
            </w:r>
            <w:r w:rsidR="00AA0B8E">
              <w:rPr>
                <w:rStyle w:val="xOrangeStrong"/>
                <w:b w:val="0"/>
                <w:bCs/>
                <w:color w:val="auto"/>
              </w:rPr>
              <w:t xml:space="preserve"> and all Zone A Tributaries</w:t>
            </w:r>
          </w:p>
        </w:tc>
        <w:tc>
          <w:tcPr>
            <w:tcW w:w="2790" w:type="dxa"/>
            <w:vAlign w:val="center"/>
          </w:tcPr>
          <w:p w14:paraId="0C7708A2" w14:textId="74A706DA" w:rsidR="008862AF" w:rsidRPr="00B672D6" w:rsidRDefault="00625C83" w:rsidP="00F71EC7">
            <w:pPr>
              <w:pStyle w:val="TableText-Centered"/>
              <w:rPr>
                <w:rStyle w:val="xOrangeStrong"/>
                <w:b w:val="0"/>
                <w:bCs/>
                <w:color w:val="auto"/>
              </w:rPr>
            </w:pPr>
            <w:r>
              <w:rPr>
                <w:rStyle w:val="xOrangeStrong"/>
                <w:b w:val="0"/>
                <w:bCs/>
                <w:color w:val="auto"/>
              </w:rPr>
              <w:t>0.</w:t>
            </w:r>
            <w:r w:rsidR="00AA0B8E">
              <w:rPr>
                <w:rStyle w:val="xOrangeStrong"/>
                <w:b w:val="0"/>
                <w:bCs/>
                <w:color w:val="auto"/>
              </w:rPr>
              <w:t>0</w:t>
            </w:r>
            <w:r w:rsidR="00F71EC7">
              <w:rPr>
                <w:rStyle w:val="xOrangeStrong"/>
                <w:b w:val="0"/>
                <w:bCs/>
                <w:color w:val="auto"/>
              </w:rPr>
              <w:t>3</w:t>
            </w:r>
            <w:r w:rsidR="00AA0B8E">
              <w:rPr>
                <w:rStyle w:val="xOrangeStrong"/>
                <w:b w:val="0"/>
                <w:bCs/>
                <w:color w:val="auto"/>
              </w:rPr>
              <w:t>-0.</w:t>
            </w:r>
            <w:r w:rsidR="0008385D">
              <w:rPr>
                <w:rStyle w:val="xOrangeStrong"/>
                <w:b w:val="0"/>
                <w:bCs/>
                <w:color w:val="auto"/>
              </w:rPr>
              <w:t>0</w:t>
            </w:r>
            <w:r w:rsidR="00655887">
              <w:rPr>
                <w:rStyle w:val="xOrangeStrong"/>
                <w:b w:val="0"/>
                <w:bCs/>
                <w:color w:val="auto"/>
              </w:rPr>
              <w:t>6</w:t>
            </w:r>
          </w:p>
        </w:tc>
        <w:tc>
          <w:tcPr>
            <w:tcW w:w="2610" w:type="dxa"/>
            <w:vAlign w:val="center"/>
          </w:tcPr>
          <w:p w14:paraId="0C7708A3" w14:textId="5C2AE52E" w:rsidR="008862AF" w:rsidRPr="00B672D6" w:rsidRDefault="00AA0B8E" w:rsidP="00F71EC7">
            <w:pPr>
              <w:pStyle w:val="TableText-Centered"/>
              <w:rPr>
                <w:rStyle w:val="xOrangeStrong"/>
                <w:b w:val="0"/>
                <w:bCs/>
                <w:color w:val="auto"/>
              </w:rPr>
            </w:pPr>
            <w:r>
              <w:rPr>
                <w:rStyle w:val="xOrangeStrong"/>
                <w:b w:val="0"/>
                <w:bCs/>
                <w:color w:val="auto"/>
              </w:rPr>
              <w:t>0.0</w:t>
            </w:r>
            <w:r w:rsidR="00F71EC7">
              <w:rPr>
                <w:rStyle w:val="xOrangeStrong"/>
                <w:b w:val="0"/>
                <w:bCs/>
                <w:color w:val="auto"/>
              </w:rPr>
              <w:t>3</w:t>
            </w:r>
            <w:r>
              <w:rPr>
                <w:rStyle w:val="xOrangeStrong"/>
                <w:b w:val="0"/>
                <w:bCs/>
                <w:color w:val="auto"/>
              </w:rPr>
              <w:t>-0.16</w:t>
            </w:r>
          </w:p>
        </w:tc>
      </w:tr>
    </w:tbl>
    <w:p w14:paraId="0C77173D" w14:textId="77777777" w:rsidR="00A552E1" w:rsidRPr="003200F1" w:rsidRDefault="00A552E1" w:rsidP="000A125F">
      <w:pPr>
        <w:pStyle w:val="Heading2"/>
        <w:widowControl/>
      </w:pPr>
      <w:bookmarkStart w:id="5" w:name="_GoBack"/>
      <w:bookmarkEnd w:id="5"/>
    </w:p>
    <w:sectPr w:rsidR="00A552E1" w:rsidRPr="003200F1" w:rsidSect="000A125F">
      <w:headerReference w:type="even" r:id="rId23"/>
      <w:headerReference w:type="first" r:id="rId24"/>
      <w:endnotePr>
        <w:numFmt w:val="decimal"/>
      </w:endnotePr>
      <w:pgSz w:w="12240" w:h="15840"/>
      <w:pgMar w:top="1440" w:right="1440" w:bottom="1440" w:left="1530" w:header="144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2B4C21" w14:textId="77777777" w:rsidR="002527A7" w:rsidRDefault="002527A7">
      <w:r>
        <w:separator/>
      </w:r>
    </w:p>
  </w:endnote>
  <w:endnote w:type="continuationSeparator" w:id="0">
    <w:p w14:paraId="1EFEC6CB" w14:textId="77777777" w:rsidR="002527A7" w:rsidRDefault="002527A7">
      <w:r>
        <w:continuationSeparator/>
      </w:r>
    </w:p>
  </w:endnote>
  <w:endnote w:type="continuationNotice" w:id="1">
    <w:p w14:paraId="09A22919" w14:textId="77777777" w:rsidR="002527A7" w:rsidRDefault="002527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Bold">
    <w:altName w:val="Calibri"/>
    <w:panose1 w:val="020B07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430621" w14:textId="77777777" w:rsidR="002527A7" w:rsidRDefault="002527A7">
      <w:r>
        <w:separator/>
      </w:r>
    </w:p>
  </w:footnote>
  <w:footnote w:type="continuationSeparator" w:id="0">
    <w:p w14:paraId="6A64F733" w14:textId="77777777" w:rsidR="002527A7" w:rsidRDefault="002527A7">
      <w:r>
        <w:continuationSeparator/>
      </w:r>
    </w:p>
  </w:footnote>
  <w:footnote w:type="continuationNotice" w:id="1">
    <w:p w14:paraId="5C84F2EB" w14:textId="77777777" w:rsidR="002527A7" w:rsidRDefault="002527A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7717D3" w14:textId="77777777" w:rsidR="00A14754" w:rsidRDefault="00A147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7717D4" w14:textId="77777777" w:rsidR="00A14754" w:rsidRDefault="00A1475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7717D8" w14:textId="77777777" w:rsidR="00A14754" w:rsidRDefault="00A14754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771805" w14:textId="77777777" w:rsidR="00A14754" w:rsidRDefault="00A14754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771808" w14:textId="77777777" w:rsidR="00A14754" w:rsidRDefault="00A147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7FE402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1206B0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1A09F3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EE3044C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98034A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CDE6D0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DF2489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4D2B16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7C2036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4BCCC0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614EC3"/>
    <w:multiLevelType w:val="hybridMultilevel"/>
    <w:tmpl w:val="A1E0C1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4A01F35"/>
    <w:multiLevelType w:val="hybridMultilevel"/>
    <w:tmpl w:val="356E4AA6"/>
    <w:lvl w:ilvl="0" w:tplc="32BA8BFA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52C276E"/>
    <w:multiLevelType w:val="hybridMultilevel"/>
    <w:tmpl w:val="B89CAD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08E3CA5"/>
    <w:multiLevelType w:val="multilevel"/>
    <w:tmpl w:val="71BCABE6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>
    <w:nsid w:val="10BA6033"/>
    <w:multiLevelType w:val="hybridMultilevel"/>
    <w:tmpl w:val="90DA9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F67FE3"/>
    <w:multiLevelType w:val="hybridMultilevel"/>
    <w:tmpl w:val="F8F209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1BEB41D6"/>
    <w:multiLevelType w:val="multilevel"/>
    <w:tmpl w:val="CCE2ADF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1CB616AF"/>
    <w:multiLevelType w:val="multilevel"/>
    <w:tmpl w:val="ECA890D0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8">
    <w:nsid w:val="2A1D4C73"/>
    <w:multiLevelType w:val="hybridMultilevel"/>
    <w:tmpl w:val="E2EAC4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5AC4EAB"/>
    <w:multiLevelType w:val="multilevel"/>
    <w:tmpl w:val="60C4BB6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37DC3A52"/>
    <w:multiLevelType w:val="hybridMultilevel"/>
    <w:tmpl w:val="E7F4F7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89C7C3D"/>
    <w:multiLevelType w:val="hybridMultilevel"/>
    <w:tmpl w:val="EB06FC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93F6235"/>
    <w:multiLevelType w:val="multilevel"/>
    <w:tmpl w:val="D2FEFCB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>
    <w:nsid w:val="479F5B42"/>
    <w:multiLevelType w:val="hybridMultilevel"/>
    <w:tmpl w:val="303E3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CB1658"/>
    <w:multiLevelType w:val="hybridMultilevel"/>
    <w:tmpl w:val="24C4E8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CCF630F"/>
    <w:multiLevelType w:val="multilevel"/>
    <w:tmpl w:val="1646CEC6"/>
    <w:lvl w:ilvl="0">
      <w:start w:val="3"/>
      <w:numFmt w:val="decimal"/>
      <w:lvlText w:val="%1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6">
    <w:nsid w:val="4DDD5CE9"/>
    <w:multiLevelType w:val="hybridMultilevel"/>
    <w:tmpl w:val="5D061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EC0D8B"/>
    <w:multiLevelType w:val="hybridMultilevel"/>
    <w:tmpl w:val="601460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FC87D9B"/>
    <w:multiLevelType w:val="hybridMultilevel"/>
    <w:tmpl w:val="D9040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EC28D3"/>
    <w:multiLevelType w:val="hybridMultilevel"/>
    <w:tmpl w:val="B76E9B6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A2637A9"/>
    <w:multiLevelType w:val="multilevel"/>
    <w:tmpl w:val="15A4790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>
    <w:nsid w:val="5AE37A39"/>
    <w:multiLevelType w:val="multilevel"/>
    <w:tmpl w:val="6456D7CC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32">
    <w:nsid w:val="65402279"/>
    <w:multiLevelType w:val="hybridMultilevel"/>
    <w:tmpl w:val="78BE8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2119E2"/>
    <w:multiLevelType w:val="multilevel"/>
    <w:tmpl w:val="ECA890D0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34">
    <w:nsid w:val="679F0447"/>
    <w:multiLevelType w:val="multilevel"/>
    <w:tmpl w:val="AE326660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5">
    <w:nsid w:val="68487252"/>
    <w:multiLevelType w:val="hybridMultilevel"/>
    <w:tmpl w:val="B5AE606C"/>
    <w:lvl w:ilvl="0" w:tplc="433E02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AB45FB"/>
    <w:multiLevelType w:val="hybridMultilevel"/>
    <w:tmpl w:val="EA4E4F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0245FE5"/>
    <w:multiLevelType w:val="hybridMultilevel"/>
    <w:tmpl w:val="A80C6A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51C71C0"/>
    <w:multiLevelType w:val="hybridMultilevel"/>
    <w:tmpl w:val="4EFEC9A0"/>
    <w:lvl w:ilvl="0" w:tplc="32BA8BFA">
      <w:start w:val="1"/>
      <w:numFmt w:val="bullet"/>
      <w:lvlText w:val=""/>
      <w:lvlJc w:val="left"/>
      <w:pPr>
        <w:tabs>
          <w:tab w:val="num" w:pos="108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>
    <w:nsid w:val="765F7533"/>
    <w:multiLevelType w:val="multilevel"/>
    <w:tmpl w:val="3D4CFC3A"/>
    <w:lvl w:ilvl="0">
      <w:start w:val="10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77B52D5F"/>
    <w:multiLevelType w:val="multilevel"/>
    <w:tmpl w:val="AD82E934"/>
    <w:lvl w:ilvl="0">
      <w:start w:val="10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41">
    <w:nsid w:val="786B6888"/>
    <w:multiLevelType w:val="hybridMultilevel"/>
    <w:tmpl w:val="C6FC44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FB00FA"/>
    <w:multiLevelType w:val="hybridMultilevel"/>
    <w:tmpl w:val="5FAA66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B525046"/>
    <w:multiLevelType w:val="hybridMultilevel"/>
    <w:tmpl w:val="E87C8D8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B717015"/>
    <w:multiLevelType w:val="hybridMultilevel"/>
    <w:tmpl w:val="623857E0"/>
    <w:lvl w:ilvl="0" w:tplc="32BA8BFA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E554CAD"/>
    <w:multiLevelType w:val="hybridMultilevel"/>
    <w:tmpl w:val="8F868B8A"/>
    <w:lvl w:ilvl="0" w:tplc="32BA8BFA">
      <w:start w:val="1"/>
      <w:numFmt w:val="bullet"/>
      <w:lvlText w:val=""/>
      <w:lvlJc w:val="left"/>
      <w:pPr>
        <w:tabs>
          <w:tab w:val="num" w:pos="108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>
    <w:nsid w:val="7EC51A63"/>
    <w:multiLevelType w:val="hybridMultilevel"/>
    <w:tmpl w:val="0038C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F966C7"/>
    <w:multiLevelType w:val="hybridMultilevel"/>
    <w:tmpl w:val="73E0B6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>
    <w:nsid w:val="7F680A22"/>
    <w:multiLevelType w:val="hybridMultilevel"/>
    <w:tmpl w:val="C9183C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31"/>
  </w:num>
  <w:num w:numId="4">
    <w:abstractNumId w:val="43"/>
  </w:num>
  <w:num w:numId="5">
    <w:abstractNumId w:val="40"/>
  </w:num>
  <w:num w:numId="6">
    <w:abstractNumId w:val="39"/>
  </w:num>
  <w:num w:numId="7">
    <w:abstractNumId w:val="44"/>
  </w:num>
  <w:num w:numId="8">
    <w:abstractNumId w:val="11"/>
  </w:num>
  <w:num w:numId="9">
    <w:abstractNumId w:val="33"/>
  </w:num>
  <w:num w:numId="10">
    <w:abstractNumId w:val="16"/>
  </w:num>
  <w:num w:numId="11">
    <w:abstractNumId w:val="22"/>
  </w:num>
  <w:num w:numId="12">
    <w:abstractNumId w:val="30"/>
  </w:num>
  <w:num w:numId="13">
    <w:abstractNumId w:val="19"/>
  </w:num>
  <w:num w:numId="14">
    <w:abstractNumId w:val="34"/>
  </w:num>
  <w:num w:numId="15">
    <w:abstractNumId w:val="13"/>
  </w:num>
  <w:num w:numId="16">
    <w:abstractNumId w:val="38"/>
  </w:num>
  <w:num w:numId="17">
    <w:abstractNumId w:val="25"/>
  </w:num>
  <w:num w:numId="18">
    <w:abstractNumId w:val="45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21"/>
  </w:num>
  <w:num w:numId="30">
    <w:abstractNumId w:val="42"/>
  </w:num>
  <w:num w:numId="31">
    <w:abstractNumId w:val="24"/>
  </w:num>
  <w:num w:numId="32">
    <w:abstractNumId w:val="18"/>
  </w:num>
  <w:num w:numId="33">
    <w:abstractNumId w:val="47"/>
  </w:num>
  <w:num w:numId="34">
    <w:abstractNumId w:val="46"/>
  </w:num>
  <w:num w:numId="35">
    <w:abstractNumId w:val="37"/>
  </w:num>
  <w:num w:numId="36">
    <w:abstractNumId w:val="14"/>
  </w:num>
  <w:num w:numId="37">
    <w:abstractNumId w:val="15"/>
  </w:num>
  <w:num w:numId="38">
    <w:abstractNumId w:val="12"/>
  </w:num>
  <w:num w:numId="39">
    <w:abstractNumId w:val="48"/>
  </w:num>
  <w:num w:numId="40">
    <w:abstractNumId w:val="27"/>
  </w:num>
  <w:num w:numId="41">
    <w:abstractNumId w:val="20"/>
  </w:num>
  <w:num w:numId="42">
    <w:abstractNumId w:val="32"/>
  </w:num>
  <w:num w:numId="43">
    <w:abstractNumId w:val="29"/>
  </w:num>
  <w:num w:numId="44">
    <w:abstractNumId w:val="36"/>
  </w:num>
  <w:num w:numId="45">
    <w:abstractNumId w:val="41"/>
  </w:num>
  <w:num w:numId="46">
    <w:abstractNumId w:val="35"/>
  </w:num>
  <w:num w:numId="47">
    <w:abstractNumId w:val="23"/>
  </w:num>
  <w:num w:numId="48">
    <w:abstractNumId w:val="26"/>
  </w:num>
  <w:num w:numId="49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hideGrammaticalErrors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oNotHyphenateCaps/>
  <w:drawingGridHorizontalSpacing w:val="11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65F"/>
    <w:rsid w:val="0000029E"/>
    <w:rsid w:val="00000CC3"/>
    <w:rsid w:val="000017BF"/>
    <w:rsid w:val="00001978"/>
    <w:rsid w:val="00001DAA"/>
    <w:rsid w:val="0000260B"/>
    <w:rsid w:val="00002689"/>
    <w:rsid w:val="0000316F"/>
    <w:rsid w:val="00004B20"/>
    <w:rsid w:val="00006CE7"/>
    <w:rsid w:val="00006EE8"/>
    <w:rsid w:val="000079E7"/>
    <w:rsid w:val="0001081F"/>
    <w:rsid w:val="000108CF"/>
    <w:rsid w:val="000109A5"/>
    <w:rsid w:val="00012B66"/>
    <w:rsid w:val="00012CBF"/>
    <w:rsid w:val="00012FD1"/>
    <w:rsid w:val="00014359"/>
    <w:rsid w:val="0001459F"/>
    <w:rsid w:val="00015992"/>
    <w:rsid w:val="000160F7"/>
    <w:rsid w:val="00016AC2"/>
    <w:rsid w:val="00016AE5"/>
    <w:rsid w:val="00020821"/>
    <w:rsid w:val="00021C95"/>
    <w:rsid w:val="00022CFF"/>
    <w:rsid w:val="0002348F"/>
    <w:rsid w:val="00023497"/>
    <w:rsid w:val="0002354D"/>
    <w:rsid w:val="00024F8F"/>
    <w:rsid w:val="0002536A"/>
    <w:rsid w:val="00025AF5"/>
    <w:rsid w:val="00025E24"/>
    <w:rsid w:val="000262A5"/>
    <w:rsid w:val="00026539"/>
    <w:rsid w:val="000268EE"/>
    <w:rsid w:val="00026AF7"/>
    <w:rsid w:val="000277CE"/>
    <w:rsid w:val="00027C5C"/>
    <w:rsid w:val="00027E6A"/>
    <w:rsid w:val="000300B6"/>
    <w:rsid w:val="00030657"/>
    <w:rsid w:val="00030D88"/>
    <w:rsid w:val="0003126A"/>
    <w:rsid w:val="00032B15"/>
    <w:rsid w:val="00032CF4"/>
    <w:rsid w:val="000341CF"/>
    <w:rsid w:val="000356F7"/>
    <w:rsid w:val="0003641F"/>
    <w:rsid w:val="00036C31"/>
    <w:rsid w:val="00037248"/>
    <w:rsid w:val="000374C3"/>
    <w:rsid w:val="0004031A"/>
    <w:rsid w:val="000411F2"/>
    <w:rsid w:val="0004183B"/>
    <w:rsid w:val="000424F5"/>
    <w:rsid w:val="0004327E"/>
    <w:rsid w:val="000442BC"/>
    <w:rsid w:val="00044316"/>
    <w:rsid w:val="00045379"/>
    <w:rsid w:val="000453D4"/>
    <w:rsid w:val="0004548A"/>
    <w:rsid w:val="0004624D"/>
    <w:rsid w:val="000467E9"/>
    <w:rsid w:val="0004695A"/>
    <w:rsid w:val="000475A8"/>
    <w:rsid w:val="00047691"/>
    <w:rsid w:val="00047F09"/>
    <w:rsid w:val="00047F5F"/>
    <w:rsid w:val="00050275"/>
    <w:rsid w:val="00051422"/>
    <w:rsid w:val="00051484"/>
    <w:rsid w:val="00051842"/>
    <w:rsid w:val="00052259"/>
    <w:rsid w:val="00052B20"/>
    <w:rsid w:val="00053049"/>
    <w:rsid w:val="00053936"/>
    <w:rsid w:val="00054677"/>
    <w:rsid w:val="00055F2C"/>
    <w:rsid w:val="00056457"/>
    <w:rsid w:val="000564B7"/>
    <w:rsid w:val="0005693D"/>
    <w:rsid w:val="00056F24"/>
    <w:rsid w:val="0006018A"/>
    <w:rsid w:val="0006116D"/>
    <w:rsid w:val="00061F3E"/>
    <w:rsid w:val="00062125"/>
    <w:rsid w:val="00065588"/>
    <w:rsid w:val="000657F7"/>
    <w:rsid w:val="00065EF0"/>
    <w:rsid w:val="000660C9"/>
    <w:rsid w:val="00066F64"/>
    <w:rsid w:val="00070639"/>
    <w:rsid w:val="00071585"/>
    <w:rsid w:val="0007160A"/>
    <w:rsid w:val="000716CE"/>
    <w:rsid w:val="00071D44"/>
    <w:rsid w:val="00073A25"/>
    <w:rsid w:val="00074529"/>
    <w:rsid w:val="000749FC"/>
    <w:rsid w:val="00074B71"/>
    <w:rsid w:val="0007565C"/>
    <w:rsid w:val="000814D4"/>
    <w:rsid w:val="00081C55"/>
    <w:rsid w:val="0008236C"/>
    <w:rsid w:val="00082645"/>
    <w:rsid w:val="00082F05"/>
    <w:rsid w:val="0008385D"/>
    <w:rsid w:val="00083C8F"/>
    <w:rsid w:val="000844D9"/>
    <w:rsid w:val="00084F5C"/>
    <w:rsid w:val="000876BF"/>
    <w:rsid w:val="0008787F"/>
    <w:rsid w:val="00087D5A"/>
    <w:rsid w:val="000901E3"/>
    <w:rsid w:val="00090E02"/>
    <w:rsid w:val="000915B9"/>
    <w:rsid w:val="0009164C"/>
    <w:rsid w:val="00091AB0"/>
    <w:rsid w:val="00092471"/>
    <w:rsid w:val="00092603"/>
    <w:rsid w:val="0009332F"/>
    <w:rsid w:val="00094464"/>
    <w:rsid w:val="00095B81"/>
    <w:rsid w:val="000964BD"/>
    <w:rsid w:val="00096D04"/>
    <w:rsid w:val="00097BB6"/>
    <w:rsid w:val="000A0837"/>
    <w:rsid w:val="000A119C"/>
    <w:rsid w:val="000A125F"/>
    <w:rsid w:val="000A185E"/>
    <w:rsid w:val="000A1AA6"/>
    <w:rsid w:val="000A1C09"/>
    <w:rsid w:val="000A1E72"/>
    <w:rsid w:val="000A234B"/>
    <w:rsid w:val="000A265B"/>
    <w:rsid w:val="000A2FB0"/>
    <w:rsid w:val="000A3A11"/>
    <w:rsid w:val="000A3EE4"/>
    <w:rsid w:val="000A4157"/>
    <w:rsid w:val="000A457E"/>
    <w:rsid w:val="000A4D80"/>
    <w:rsid w:val="000A53BF"/>
    <w:rsid w:val="000A5BD0"/>
    <w:rsid w:val="000A733B"/>
    <w:rsid w:val="000A7DBF"/>
    <w:rsid w:val="000A7EE0"/>
    <w:rsid w:val="000B0056"/>
    <w:rsid w:val="000B188F"/>
    <w:rsid w:val="000B2100"/>
    <w:rsid w:val="000B304A"/>
    <w:rsid w:val="000B4FD4"/>
    <w:rsid w:val="000B5311"/>
    <w:rsid w:val="000B7359"/>
    <w:rsid w:val="000C0A8F"/>
    <w:rsid w:val="000C1A80"/>
    <w:rsid w:val="000C1DD1"/>
    <w:rsid w:val="000C3CE8"/>
    <w:rsid w:val="000C424A"/>
    <w:rsid w:val="000C4D17"/>
    <w:rsid w:val="000C52AB"/>
    <w:rsid w:val="000C532C"/>
    <w:rsid w:val="000C5A94"/>
    <w:rsid w:val="000C6446"/>
    <w:rsid w:val="000C7732"/>
    <w:rsid w:val="000C7B66"/>
    <w:rsid w:val="000C7CED"/>
    <w:rsid w:val="000D3A17"/>
    <w:rsid w:val="000D3A31"/>
    <w:rsid w:val="000D4547"/>
    <w:rsid w:val="000D59B2"/>
    <w:rsid w:val="000D5B51"/>
    <w:rsid w:val="000D5C47"/>
    <w:rsid w:val="000D63A9"/>
    <w:rsid w:val="000D6B9B"/>
    <w:rsid w:val="000D7544"/>
    <w:rsid w:val="000D79E8"/>
    <w:rsid w:val="000D7BC1"/>
    <w:rsid w:val="000D7D9A"/>
    <w:rsid w:val="000D7EB8"/>
    <w:rsid w:val="000E0B3F"/>
    <w:rsid w:val="000E0C9F"/>
    <w:rsid w:val="000E1128"/>
    <w:rsid w:val="000E133C"/>
    <w:rsid w:val="000E2B4E"/>
    <w:rsid w:val="000E30F9"/>
    <w:rsid w:val="000E39DA"/>
    <w:rsid w:val="000E3DD6"/>
    <w:rsid w:val="000E3F45"/>
    <w:rsid w:val="000E4077"/>
    <w:rsid w:val="000E48DE"/>
    <w:rsid w:val="000E5961"/>
    <w:rsid w:val="000E5DF1"/>
    <w:rsid w:val="000E6A0C"/>
    <w:rsid w:val="000E6EC3"/>
    <w:rsid w:val="000E7051"/>
    <w:rsid w:val="000E7E60"/>
    <w:rsid w:val="000F00EF"/>
    <w:rsid w:val="000F010E"/>
    <w:rsid w:val="000F024D"/>
    <w:rsid w:val="000F03DA"/>
    <w:rsid w:val="000F0465"/>
    <w:rsid w:val="000F08F4"/>
    <w:rsid w:val="000F0CE8"/>
    <w:rsid w:val="000F1744"/>
    <w:rsid w:val="000F1A11"/>
    <w:rsid w:val="000F3E4B"/>
    <w:rsid w:val="000F445B"/>
    <w:rsid w:val="000F52FF"/>
    <w:rsid w:val="000F56A0"/>
    <w:rsid w:val="000F5A51"/>
    <w:rsid w:val="000F673F"/>
    <w:rsid w:val="000F6862"/>
    <w:rsid w:val="000F7A56"/>
    <w:rsid w:val="001007CB"/>
    <w:rsid w:val="00100ADE"/>
    <w:rsid w:val="0010129A"/>
    <w:rsid w:val="001019A6"/>
    <w:rsid w:val="001026F5"/>
    <w:rsid w:val="0010302D"/>
    <w:rsid w:val="00104A25"/>
    <w:rsid w:val="00104F8F"/>
    <w:rsid w:val="00105518"/>
    <w:rsid w:val="00106087"/>
    <w:rsid w:val="00106623"/>
    <w:rsid w:val="00106B74"/>
    <w:rsid w:val="00107473"/>
    <w:rsid w:val="0010747D"/>
    <w:rsid w:val="00107529"/>
    <w:rsid w:val="001077F8"/>
    <w:rsid w:val="001103DE"/>
    <w:rsid w:val="001112DB"/>
    <w:rsid w:val="001115F3"/>
    <w:rsid w:val="00111BDB"/>
    <w:rsid w:val="0011206C"/>
    <w:rsid w:val="001126DC"/>
    <w:rsid w:val="0011290F"/>
    <w:rsid w:val="00112B7A"/>
    <w:rsid w:val="00112B81"/>
    <w:rsid w:val="001138F2"/>
    <w:rsid w:val="00114E9D"/>
    <w:rsid w:val="00114EBD"/>
    <w:rsid w:val="00116E29"/>
    <w:rsid w:val="001177DA"/>
    <w:rsid w:val="00120A92"/>
    <w:rsid w:val="00120B83"/>
    <w:rsid w:val="001217B4"/>
    <w:rsid w:val="00121837"/>
    <w:rsid w:val="00121899"/>
    <w:rsid w:val="00122E2F"/>
    <w:rsid w:val="00122E88"/>
    <w:rsid w:val="00122F6B"/>
    <w:rsid w:val="001231E6"/>
    <w:rsid w:val="00123410"/>
    <w:rsid w:val="001238C4"/>
    <w:rsid w:val="00123FA9"/>
    <w:rsid w:val="00124019"/>
    <w:rsid w:val="00125035"/>
    <w:rsid w:val="001258ED"/>
    <w:rsid w:val="00125C81"/>
    <w:rsid w:val="00125DFE"/>
    <w:rsid w:val="00125F8A"/>
    <w:rsid w:val="00126E56"/>
    <w:rsid w:val="00131578"/>
    <w:rsid w:val="001318F4"/>
    <w:rsid w:val="00132335"/>
    <w:rsid w:val="001333F2"/>
    <w:rsid w:val="00134DB3"/>
    <w:rsid w:val="00135090"/>
    <w:rsid w:val="001364E1"/>
    <w:rsid w:val="00136911"/>
    <w:rsid w:val="00136B6D"/>
    <w:rsid w:val="0013729D"/>
    <w:rsid w:val="001374C7"/>
    <w:rsid w:val="00137840"/>
    <w:rsid w:val="0014006E"/>
    <w:rsid w:val="001408D8"/>
    <w:rsid w:val="00140B57"/>
    <w:rsid w:val="00141178"/>
    <w:rsid w:val="00143022"/>
    <w:rsid w:val="0014332E"/>
    <w:rsid w:val="0014436A"/>
    <w:rsid w:val="00144563"/>
    <w:rsid w:val="001453E0"/>
    <w:rsid w:val="00145A68"/>
    <w:rsid w:val="00145AC9"/>
    <w:rsid w:val="00145F66"/>
    <w:rsid w:val="00146066"/>
    <w:rsid w:val="00146558"/>
    <w:rsid w:val="001468DC"/>
    <w:rsid w:val="00147144"/>
    <w:rsid w:val="001473E5"/>
    <w:rsid w:val="00147738"/>
    <w:rsid w:val="00147A9C"/>
    <w:rsid w:val="00147F8E"/>
    <w:rsid w:val="001503B7"/>
    <w:rsid w:val="001505D7"/>
    <w:rsid w:val="00151D62"/>
    <w:rsid w:val="00151E30"/>
    <w:rsid w:val="00152C48"/>
    <w:rsid w:val="0015417A"/>
    <w:rsid w:val="00154BF0"/>
    <w:rsid w:val="001551B0"/>
    <w:rsid w:val="001554F7"/>
    <w:rsid w:val="00155585"/>
    <w:rsid w:val="00155BA2"/>
    <w:rsid w:val="00157908"/>
    <w:rsid w:val="00160554"/>
    <w:rsid w:val="00160854"/>
    <w:rsid w:val="0016189C"/>
    <w:rsid w:val="0016189E"/>
    <w:rsid w:val="001623B5"/>
    <w:rsid w:val="00162E58"/>
    <w:rsid w:val="0016321F"/>
    <w:rsid w:val="00165471"/>
    <w:rsid w:val="001654D3"/>
    <w:rsid w:val="001661F9"/>
    <w:rsid w:val="00166466"/>
    <w:rsid w:val="001668B8"/>
    <w:rsid w:val="0016715D"/>
    <w:rsid w:val="001705C0"/>
    <w:rsid w:val="00171865"/>
    <w:rsid w:val="00171B4C"/>
    <w:rsid w:val="001726C9"/>
    <w:rsid w:val="00172F2C"/>
    <w:rsid w:val="0017418B"/>
    <w:rsid w:val="001741E7"/>
    <w:rsid w:val="00174611"/>
    <w:rsid w:val="00174B99"/>
    <w:rsid w:val="001751C0"/>
    <w:rsid w:val="0017538D"/>
    <w:rsid w:val="00175423"/>
    <w:rsid w:val="00177472"/>
    <w:rsid w:val="00177DE3"/>
    <w:rsid w:val="00180A73"/>
    <w:rsid w:val="00180B92"/>
    <w:rsid w:val="001821C1"/>
    <w:rsid w:val="001827D1"/>
    <w:rsid w:val="00182CCC"/>
    <w:rsid w:val="0018310F"/>
    <w:rsid w:val="001838EA"/>
    <w:rsid w:val="001838EF"/>
    <w:rsid w:val="001840C0"/>
    <w:rsid w:val="001845E1"/>
    <w:rsid w:val="001853D5"/>
    <w:rsid w:val="001855AB"/>
    <w:rsid w:val="00185657"/>
    <w:rsid w:val="00186374"/>
    <w:rsid w:val="0018679B"/>
    <w:rsid w:val="0018780B"/>
    <w:rsid w:val="00187890"/>
    <w:rsid w:val="00187A8B"/>
    <w:rsid w:val="00190367"/>
    <w:rsid w:val="001903B8"/>
    <w:rsid w:val="00190CEB"/>
    <w:rsid w:val="00190D59"/>
    <w:rsid w:val="0019171F"/>
    <w:rsid w:val="001933C9"/>
    <w:rsid w:val="001944D5"/>
    <w:rsid w:val="00195340"/>
    <w:rsid w:val="001957D9"/>
    <w:rsid w:val="00195B90"/>
    <w:rsid w:val="00196062"/>
    <w:rsid w:val="00197162"/>
    <w:rsid w:val="00197496"/>
    <w:rsid w:val="00197A1A"/>
    <w:rsid w:val="001A0D82"/>
    <w:rsid w:val="001A19B5"/>
    <w:rsid w:val="001A5052"/>
    <w:rsid w:val="001A543F"/>
    <w:rsid w:val="001A6543"/>
    <w:rsid w:val="001A725F"/>
    <w:rsid w:val="001A7299"/>
    <w:rsid w:val="001A763B"/>
    <w:rsid w:val="001A7A1A"/>
    <w:rsid w:val="001A7CB1"/>
    <w:rsid w:val="001B0332"/>
    <w:rsid w:val="001B06C1"/>
    <w:rsid w:val="001B08CA"/>
    <w:rsid w:val="001B0F96"/>
    <w:rsid w:val="001B0FAC"/>
    <w:rsid w:val="001B11CD"/>
    <w:rsid w:val="001B2476"/>
    <w:rsid w:val="001B24E6"/>
    <w:rsid w:val="001B33B1"/>
    <w:rsid w:val="001B37C1"/>
    <w:rsid w:val="001B4D9C"/>
    <w:rsid w:val="001B5342"/>
    <w:rsid w:val="001B59EE"/>
    <w:rsid w:val="001B5BC7"/>
    <w:rsid w:val="001C0320"/>
    <w:rsid w:val="001C0E25"/>
    <w:rsid w:val="001C13DB"/>
    <w:rsid w:val="001C1439"/>
    <w:rsid w:val="001C1B12"/>
    <w:rsid w:val="001C27E3"/>
    <w:rsid w:val="001C2F8D"/>
    <w:rsid w:val="001C3359"/>
    <w:rsid w:val="001C35C4"/>
    <w:rsid w:val="001C47A9"/>
    <w:rsid w:val="001C4A69"/>
    <w:rsid w:val="001C4B38"/>
    <w:rsid w:val="001C4C49"/>
    <w:rsid w:val="001C4F79"/>
    <w:rsid w:val="001C5A3D"/>
    <w:rsid w:val="001C6EF5"/>
    <w:rsid w:val="001C7693"/>
    <w:rsid w:val="001D0079"/>
    <w:rsid w:val="001D0FBB"/>
    <w:rsid w:val="001D112A"/>
    <w:rsid w:val="001D1333"/>
    <w:rsid w:val="001D3099"/>
    <w:rsid w:val="001D3BFA"/>
    <w:rsid w:val="001D3FCF"/>
    <w:rsid w:val="001D40A3"/>
    <w:rsid w:val="001D4B7E"/>
    <w:rsid w:val="001D4E68"/>
    <w:rsid w:val="001D5710"/>
    <w:rsid w:val="001D57C6"/>
    <w:rsid w:val="001D79D1"/>
    <w:rsid w:val="001E0B18"/>
    <w:rsid w:val="001E0EC0"/>
    <w:rsid w:val="001E143D"/>
    <w:rsid w:val="001E14A7"/>
    <w:rsid w:val="001E198A"/>
    <w:rsid w:val="001E1BA9"/>
    <w:rsid w:val="001E2375"/>
    <w:rsid w:val="001E2E2B"/>
    <w:rsid w:val="001E5170"/>
    <w:rsid w:val="001E5438"/>
    <w:rsid w:val="001E5AA1"/>
    <w:rsid w:val="001E74FD"/>
    <w:rsid w:val="001F1BC7"/>
    <w:rsid w:val="001F1F1A"/>
    <w:rsid w:val="001F221A"/>
    <w:rsid w:val="001F26DE"/>
    <w:rsid w:val="001F2938"/>
    <w:rsid w:val="001F2C2E"/>
    <w:rsid w:val="001F2D2F"/>
    <w:rsid w:val="001F3978"/>
    <w:rsid w:val="001F3C91"/>
    <w:rsid w:val="001F451C"/>
    <w:rsid w:val="001F4A00"/>
    <w:rsid w:val="001F571B"/>
    <w:rsid w:val="001F5BBD"/>
    <w:rsid w:val="001F61CD"/>
    <w:rsid w:val="001F73F0"/>
    <w:rsid w:val="001F7BFF"/>
    <w:rsid w:val="001F7C91"/>
    <w:rsid w:val="00200535"/>
    <w:rsid w:val="00200D98"/>
    <w:rsid w:val="00201F15"/>
    <w:rsid w:val="002022BE"/>
    <w:rsid w:val="0020357D"/>
    <w:rsid w:val="0020363E"/>
    <w:rsid w:val="00203B11"/>
    <w:rsid w:val="00203D13"/>
    <w:rsid w:val="002046B6"/>
    <w:rsid w:val="00205949"/>
    <w:rsid w:val="00205D8F"/>
    <w:rsid w:val="002069C6"/>
    <w:rsid w:val="00210AA2"/>
    <w:rsid w:val="00210D39"/>
    <w:rsid w:val="00210E9F"/>
    <w:rsid w:val="00212222"/>
    <w:rsid w:val="002133B2"/>
    <w:rsid w:val="002158B2"/>
    <w:rsid w:val="00215B31"/>
    <w:rsid w:val="00215C44"/>
    <w:rsid w:val="00215C61"/>
    <w:rsid w:val="002163EA"/>
    <w:rsid w:val="00216A0F"/>
    <w:rsid w:val="0021733E"/>
    <w:rsid w:val="00217FA3"/>
    <w:rsid w:val="0022151C"/>
    <w:rsid w:val="00221525"/>
    <w:rsid w:val="00221F2A"/>
    <w:rsid w:val="00222410"/>
    <w:rsid w:val="002226CB"/>
    <w:rsid w:val="0022279F"/>
    <w:rsid w:val="00222F43"/>
    <w:rsid w:val="00223342"/>
    <w:rsid w:val="00223EB8"/>
    <w:rsid w:val="00224817"/>
    <w:rsid w:val="00224990"/>
    <w:rsid w:val="00224BEA"/>
    <w:rsid w:val="00224FFF"/>
    <w:rsid w:val="002251F5"/>
    <w:rsid w:val="00225579"/>
    <w:rsid w:val="002256C9"/>
    <w:rsid w:val="00225D6D"/>
    <w:rsid w:val="00226009"/>
    <w:rsid w:val="002267D5"/>
    <w:rsid w:val="00226E36"/>
    <w:rsid w:val="002270E9"/>
    <w:rsid w:val="002274DF"/>
    <w:rsid w:val="002275BA"/>
    <w:rsid w:val="0022771E"/>
    <w:rsid w:val="00227F65"/>
    <w:rsid w:val="0023022C"/>
    <w:rsid w:val="00231475"/>
    <w:rsid w:val="00231C42"/>
    <w:rsid w:val="00231FEA"/>
    <w:rsid w:val="00232131"/>
    <w:rsid w:val="00232E24"/>
    <w:rsid w:val="002331A5"/>
    <w:rsid w:val="002331E0"/>
    <w:rsid w:val="00233A1A"/>
    <w:rsid w:val="002345D4"/>
    <w:rsid w:val="00234626"/>
    <w:rsid w:val="00234BA8"/>
    <w:rsid w:val="002350A2"/>
    <w:rsid w:val="002362FD"/>
    <w:rsid w:val="00236514"/>
    <w:rsid w:val="00236B1C"/>
    <w:rsid w:val="00236E85"/>
    <w:rsid w:val="0023743A"/>
    <w:rsid w:val="00237534"/>
    <w:rsid w:val="00237BC8"/>
    <w:rsid w:val="00240C6C"/>
    <w:rsid w:val="00240C91"/>
    <w:rsid w:val="00241481"/>
    <w:rsid w:val="00241DEC"/>
    <w:rsid w:val="00241E90"/>
    <w:rsid w:val="0024288A"/>
    <w:rsid w:val="002431B8"/>
    <w:rsid w:val="00244F9F"/>
    <w:rsid w:val="00245754"/>
    <w:rsid w:val="00246183"/>
    <w:rsid w:val="00246488"/>
    <w:rsid w:val="0024669C"/>
    <w:rsid w:val="00246A3E"/>
    <w:rsid w:val="00246ADB"/>
    <w:rsid w:val="00247787"/>
    <w:rsid w:val="002477C5"/>
    <w:rsid w:val="00247910"/>
    <w:rsid w:val="00247DD5"/>
    <w:rsid w:val="0025129C"/>
    <w:rsid w:val="00251781"/>
    <w:rsid w:val="00252331"/>
    <w:rsid w:val="00252393"/>
    <w:rsid w:val="00252709"/>
    <w:rsid w:val="002527A7"/>
    <w:rsid w:val="00253BFE"/>
    <w:rsid w:val="00253C53"/>
    <w:rsid w:val="0025534D"/>
    <w:rsid w:val="00255404"/>
    <w:rsid w:val="00256387"/>
    <w:rsid w:val="00257069"/>
    <w:rsid w:val="00257915"/>
    <w:rsid w:val="002602CF"/>
    <w:rsid w:val="00260311"/>
    <w:rsid w:val="00260329"/>
    <w:rsid w:val="002603F8"/>
    <w:rsid w:val="00261297"/>
    <w:rsid w:val="002616F0"/>
    <w:rsid w:val="002618A3"/>
    <w:rsid w:val="00261FD6"/>
    <w:rsid w:val="00262DF3"/>
    <w:rsid w:val="00263138"/>
    <w:rsid w:val="00263306"/>
    <w:rsid w:val="00264111"/>
    <w:rsid w:val="0026487C"/>
    <w:rsid w:val="002651AA"/>
    <w:rsid w:val="002654CF"/>
    <w:rsid w:val="00265DEE"/>
    <w:rsid w:val="002663A3"/>
    <w:rsid w:val="002674A3"/>
    <w:rsid w:val="00267F03"/>
    <w:rsid w:val="00270519"/>
    <w:rsid w:val="00270598"/>
    <w:rsid w:val="00270DE5"/>
    <w:rsid w:val="00270E4F"/>
    <w:rsid w:val="002714BD"/>
    <w:rsid w:val="002729E0"/>
    <w:rsid w:val="00272EE0"/>
    <w:rsid w:val="002732FB"/>
    <w:rsid w:val="0027344A"/>
    <w:rsid w:val="0027348B"/>
    <w:rsid w:val="00273ED6"/>
    <w:rsid w:val="00273FB1"/>
    <w:rsid w:val="00274999"/>
    <w:rsid w:val="00274F06"/>
    <w:rsid w:val="002762E8"/>
    <w:rsid w:val="002766A2"/>
    <w:rsid w:val="0027678B"/>
    <w:rsid w:val="002770D9"/>
    <w:rsid w:val="002771BF"/>
    <w:rsid w:val="00277DC5"/>
    <w:rsid w:val="00280A79"/>
    <w:rsid w:val="00280ED9"/>
    <w:rsid w:val="00281973"/>
    <w:rsid w:val="00283BD9"/>
    <w:rsid w:val="00285125"/>
    <w:rsid w:val="00286133"/>
    <w:rsid w:val="00286E7F"/>
    <w:rsid w:val="00287161"/>
    <w:rsid w:val="002871C0"/>
    <w:rsid w:val="00287B2C"/>
    <w:rsid w:val="0029037B"/>
    <w:rsid w:val="002909CC"/>
    <w:rsid w:val="00291F02"/>
    <w:rsid w:val="00292159"/>
    <w:rsid w:val="00293E13"/>
    <w:rsid w:val="0029523E"/>
    <w:rsid w:val="0029616B"/>
    <w:rsid w:val="0029657B"/>
    <w:rsid w:val="002973BF"/>
    <w:rsid w:val="002A072A"/>
    <w:rsid w:val="002A0736"/>
    <w:rsid w:val="002A0CE8"/>
    <w:rsid w:val="002A1A9A"/>
    <w:rsid w:val="002A2638"/>
    <w:rsid w:val="002A3086"/>
    <w:rsid w:val="002A342D"/>
    <w:rsid w:val="002A356C"/>
    <w:rsid w:val="002A35EB"/>
    <w:rsid w:val="002A3A1B"/>
    <w:rsid w:val="002A4D25"/>
    <w:rsid w:val="002A4DD0"/>
    <w:rsid w:val="002A56C1"/>
    <w:rsid w:val="002A59B1"/>
    <w:rsid w:val="002A5AD7"/>
    <w:rsid w:val="002A5D45"/>
    <w:rsid w:val="002A5FED"/>
    <w:rsid w:val="002A613E"/>
    <w:rsid w:val="002A6788"/>
    <w:rsid w:val="002A7987"/>
    <w:rsid w:val="002B0560"/>
    <w:rsid w:val="002B0BD4"/>
    <w:rsid w:val="002B18F2"/>
    <w:rsid w:val="002B1BD4"/>
    <w:rsid w:val="002B1DF7"/>
    <w:rsid w:val="002B2D3F"/>
    <w:rsid w:val="002B2E57"/>
    <w:rsid w:val="002B3011"/>
    <w:rsid w:val="002B46FB"/>
    <w:rsid w:val="002B4B34"/>
    <w:rsid w:val="002B4D80"/>
    <w:rsid w:val="002B52B7"/>
    <w:rsid w:val="002B5315"/>
    <w:rsid w:val="002B53ED"/>
    <w:rsid w:val="002B57DC"/>
    <w:rsid w:val="002B5D86"/>
    <w:rsid w:val="002B5F6A"/>
    <w:rsid w:val="002B6358"/>
    <w:rsid w:val="002B6EA4"/>
    <w:rsid w:val="002B7E0A"/>
    <w:rsid w:val="002C0637"/>
    <w:rsid w:val="002C0FCD"/>
    <w:rsid w:val="002C1075"/>
    <w:rsid w:val="002C139C"/>
    <w:rsid w:val="002C19CC"/>
    <w:rsid w:val="002C1E99"/>
    <w:rsid w:val="002C29DD"/>
    <w:rsid w:val="002C2C1C"/>
    <w:rsid w:val="002C31BC"/>
    <w:rsid w:val="002C39D5"/>
    <w:rsid w:val="002C3B34"/>
    <w:rsid w:val="002C4864"/>
    <w:rsid w:val="002C4912"/>
    <w:rsid w:val="002C4F26"/>
    <w:rsid w:val="002C5789"/>
    <w:rsid w:val="002C57DB"/>
    <w:rsid w:val="002C6B8A"/>
    <w:rsid w:val="002C7010"/>
    <w:rsid w:val="002C75B0"/>
    <w:rsid w:val="002C78BD"/>
    <w:rsid w:val="002C7B07"/>
    <w:rsid w:val="002D0B86"/>
    <w:rsid w:val="002D0FAD"/>
    <w:rsid w:val="002D1119"/>
    <w:rsid w:val="002D14F1"/>
    <w:rsid w:val="002D1F70"/>
    <w:rsid w:val="002D203B"/>
    <w:rsid w:val="002D220D"/>
    <w:rsid w:val="002D2482"/>
    <w:rsid w:val="002D2E88"/>
    <w:rsid w:val="002D30FC"/>
    <w:rsid w:val="002D392A"/>
    <w:rsid w:val="002D4C15"/>
    <w:rsid w:val="002D4E19"/>
    <w:rsid w:val="002D4ECA"/>
    <w:rsid w:val="002D532A"/>
    <w:rsid w:val="002D54AE"/>
    <w:rsid w:val="002D55B3"/>
    <w:rsid w:val="002D5C2B"/>
    <w:rsid w:val="002D5D8F"/>
    <w:rsid w:val="002D6A22"/>
    <w:rsid w:val="002D6CEE"/>
    <w:rsid w:val="002D7621"/>
    <w:rsid w:val="002D7885"/>
    <w:rsid w:val="002E00CB"/>
    <w:rsid w:val="002E013F"/>
    <w:rsid w:val="002E064A"/>
    <w:rsid w:val="002E0CAC"/>
    <w:rsid w:val="002E0CF9"/>
    <w:rsid w:val="002E0D6E"/>
    <w:rsid w:val="002E2154"/>
    <w:rsid w:val="002E30B6"/>
    <w:rsid w:val="002E32C1"/>
    <w:rsid w:val="002E435B"/>
    <w:rsid w:val="002E4E70"/>
    <w:rsid w:val="002E5CB8"/>
    <w:rsid w:val="002E6BF1"/>
    <w:rsid w:val="002F050F"/>
    <w:rsid w:val="002F21FC"/>
    <w:rsid w:val="002F2496"/>
    <w:rsid w:val="002F329D"/>
    <w:rsid w:val="002F39DA"/>
    <w:rsid w:val="002F3F9A"/>
    <w:rsid w:val="002F439B"/>
    <w:rsid w:val="002F48AD"/>
    <w:rsid w:val="002F4F9B"/>
    <w:rsid w:val="002F5297"/>
    <w:rsid w:val="002F5C24"/>
    <w:rsid w:val="002F5F68"/>
    <w:rsid w:val="002F6DBE"/>
    <w:rsid w:val="002F70C7"/>
    <w:rsid w:val="00300655"/>
    <w:rsid w:val="00301A52"/>
    <w:rsid w:val="00301C92"/>
    <w:rsid w:val="00302082"/>
    <w:rsid w:val="003023AD"/>
    <w:rsid w:val="00302446"/>
    <w:rsid w:val="00302807"/>
    <w:rsid w:val="0030295F"/>
    <w:rsid w:val="00303244"/>
    <w:rsid w:val="003043A4"/>
    <w:rsid w:val="003043F0"/>
    <w:rsid w:val="00305AE0"/>
    <w:rsid w:val="00305E4C"/>
    <w:rsid w:val="00306A7B"/>
    <w:rsid w:val="00310024"/>
    <w:rsid w:val="00312E79"/>
    <w:rsid w:val="00312F7E"/>
    <w:rsid w:val="00314732"/>
    <w:rsid w:val="00315734"/>
    <w:rsid w:val="00315F3E"/>
    <w:rsid w:val="00315FE5"/>
    <w:rsid w:val="003160DD"/>
    <w:rsid w:val="0031640D"/>
    <w:rsid w:val="003172D7"/>
    <w:rsid w:val="003200F1"/>
    <w:rsid w:val="003202E9"/>
    <w:rsid w:val="00320314"/>
    <w:rsid w:val="003204D6"/>
    <w:rsid w:val="00320773"/>
    <w:rsid w:val="003224DA"/>
    <w:rsid w:val="00323FC9"/>
    <w:rsid w:val="00324D0B"/>
    <w:rsid w:val="003252CD"/>
    <w:rsid w:val="00325B55"/>
    <w:rsid w:val="00326CD8"/>
    <w:rsid w:val="00327218"/>
    <w:rsid w:val="00330160"/>
    <w:rsid w:val="00330262"/>
    <w:rsid w:val="003302F9"/>
    <w:rsid w:val="00331717"/>
    <w:rsid w:val="00331990"/>
    <w:rsid w:val="00332A28"/>
    <w:rsid w:val="00332B9E"/>
    <w:rsid w:val="00332D03"/>
    <w:rsid w:val="00333FEF"/>
    <w:rsid w:val="003345F6"/>
    <w:rsid w:val="003355D7"/>
    <w:rsid w:val="00335D42"/>
    <w:rsid w:val="00335DAA"/>
    <w:rsid w:val="00335DD4"/>
    <w:rsid w:val="00335FF9"/>
    <w:rsid w:val="0033610E"/>
    <w:rsid w:val="00337DE3"/>
    <w:rsid w:val="0034236F"/>
    <w:rsid w:val="003423FF"/>
    <w:rsid w:val="00342638"/>
    <w:rsid w:val="0034399B"/>
    <w:rsid w:val="00343FCF"/>
    <w:rsid w:val="003441AA"/>
    <w:rsid w:val="00344931"/>
    <w:rsid w:val="00345D75"/>
    <w:rsid w:val="00346D90"/>
    <w:rsid w:val="003477B2"/>
    <w:rsid w:val="00350220"/>
    <w:rsid w:val="00351119"/>
    <w:rsid w:val="00352AA1"/>
    <w:rsid w:val="00352C7A"/>
    <w:rsid w:val="00352F96"/>
    <w:rsid w:val="003535DA"/>
    <w:rsid w:val="00353737"/>
    <w:rsid w:val="0035461E"/>
    <w:rsid w:val="00355807"/>
    <w:rsid w:val="003558E5"/>
    <w:rsid w:val="00356755"/>
    <w:rsid w:val="003572A7"/>
    <w:rsid w:val="0035734B"/>
    <w:rsid w:val="00357695"/>
    <w:rsid w:val="00357E9F"/>
    <w:rsid w:val="00360935"/>
    <w:rsid w:val="00360C0B"/>
    <w:rsid w:val="00360ECD"/>
    <w:rsid w:val="00361299"/>
    <w:rsid w:val="00361355"/>
    <w:rsid w:val="003614B4"/>
    <w:rsid w:val="00361ADF"/>
    <w:rsid w:val="00361E3B"/>
    <w:rsid w:val="0036220F"/>
    <w:rsid w:val="0036340D"/>
    <w:rsid w:val="00364347"/>
    <w:rsid w:val="00364E26"/>
    <w:rsid w:val="00364F51"/>
    <w:rsid w:val="0036598F"/>
    <w:rsid w:val="00365F6F"/>
    <w:rsid w:val="00367119"/>
    <w:rsid w:val="003675BD"/>
    <w:rsid w:val="00367908"/>
    <w:rsid w:val="003701E2"/>
    <w:rsid w:val="003710EC"/>
    <w:rsid w:val="00371D53"/>
    <w:rsid w:val="00372810"/>
    <w:rsid w:val="00372BAA"/>
    <w:rsid w:val="00373075"/>
    <w:rsid w:val="003735B1"/>
    <w:rsid w:val="00374EF0"/>
    <w:rsid w:val="0037529E"/>
    <w:rsid w:val="00375EF6"/>
    <w:rsid w:val="0037751C"/>
    <w:rsid w:val="003777EA"/>
    <w:rsid w:val="00377BB4"/>
    <w:rsid w:val="003808DA"/>
    <w:rsid w:val="00380B91"/>
    <w:rsid w:val="00380C77"/>
    <w:rsid w:val="003817ED"/>
    <w:rsid w:val="00381E22"/>
    <w:rsid w:val="0038271A"/>
    <w:rsid w:val="00382D2D"/>
    <w:rsid w:val="00384A6E"/>
    <w:rsid w:val="00385710"/>
    <w:rsid w:val="00385A58"/>
    <w:rsid w:val="00385B6F"/>
    <w:rsid w:val="00385C30"/>
    <w:rsid w:val="003860FA"/>
    <w:rsid w:val="00386264"/>
    <w:rsid w:val="00386965"/>
    <w:rsid w:val="00386D15"/>
    <w:rsid w:val="00390385"/>
    <w:rsid w:val="003936F3"/>
    <w:rsid w:val="003937DE"/>
    <w:rsid w:val="00394B97"/>
    <w:rsid w:val="0039692D"/>
    <w:rsid w:val="0039751B"/>
    <w:rsid w:val="0039771E"/>
    <w:rsid w:val="003A06F6"/>
    <w:rsid w:val="003A0702"/>
    <w:rsid w:val="003A2083"/>
    <w:rsid w:val="003A2A22"/>
    <w:rsid w:val="003A2B09"/>
    <w:rsid w:val="003A2C49"/>
    <w:rsid w:val="003A2C5C"/>
    <w:rsid w:val="003A3358"/>
    <w:rsid w:val="003A3996"/>
    <w:rsid w:val="003A3BCA"/>
    <w:rsid w:val="003A42B8"/>
    <w:rsid w:val="003A4341"/>
    <w:rsid w:val="003A479A"/>
    <w:rsid w:val="003A4F6F"/>
    <w:rsid w:val="003A51DA"/>
    <w:rsid w:val="003A5D11"/>
    <w:rsid w:val="003A5D44"/>
    <w:rsid w:val="003A6CF3"/>
    <w:rsid w:val="003A707C"/>
    <w:rsid w:val="003A717F"/>
    <w:rsid w:val="003A7F69"/>
    <w:rsid w:val="003B07F3"/>
    <w:rsid w:val="003B0F55"/>
    <w:rsid w:val="003B1A05"/>
    <w:rsid w:val="003B3153"/>
    <w:rsid w:val="003B35A0"/>
    <w:rsid w:val="003B43F2"/>
    <w:rsid w:val="003B49E7"/>
    <w:rsid w:val="003B5EFC"/>
    <w:rsid w:val="003C00EC"/>
    <w:rsid w:val="003C049B"/>
    <w:rsid w:val="003C0FC6"/>
    <w:rsid w:val="003C105F"/>
    <w:rsid w:val="003C24DA"/>
    <w:rsid w:val="003C2B27"/>
    <w:rsid w:val="003C4B23"/>
    <w:rsid w:val="003C4F59"/>
    <w:rsid w:val="003C58B3"/>
    <w:rsid w:val="003C603D"/>
    <w:rsid w:val="003C6922"/>
    <w:rsid w:val="003C79DB"/>
    <w:rsid w:val="003D072D"/>
    <w:rsid w:val="003D1B30"/>
    <w:rsid w:val="003D2868"/>
    <w:rsid w:val="003D33D9"/>
    <w:rsid w:val="003D35A8"/>
    <w:rsid w:val="003D3885"/>
    <w:rsid w:val="003D3FA3"/>
    <w:rsid w:val="003D4B10"/>
    <w:rsid w:val="003D5A46"/>
    <w:rsid w:val="003D5E01"/>
    <w:rsid w:val="003D6849"/>
    <w:rsid w:val="003E1F53"/>
    <w:rsid w:val="003E31AC"/>
    <w:rsid w:val="003E3357"/>
    <w:rsid w:val="003E41DE"/>
    <w:rsid w:val="003E4266"/>
    <w:rsid w:val="003E484D"/>
    <w:rsid w:val="003E4B69"/>
    <w:rsid w:val="003E51B6"/>
    <w:rsid w:val="003E60EF"/>
    <w:rsid w:val="003E6F9A"/>
    <w:rsid w:val="003E6FFC"/>
    <w:rsid w:val="003E7167"/>
    <w:rsid w:val="003E76B0"/>
    <w:rsid w:val="003F340D"/>
    <w:rsid w:val="003F55E2"/>
    <w:rsid w:val="003F5939"/>
    <w:rsid w:val="003F6112"/>
    <w:rsid w:val="003F6489"/>
    <w:rsid w:val="003F7014"/>
    <w:rsid w:val="003F76AD"/>
    <w:rsid w:val="003F7EDF"/>
    <w:rsid w:val="004001EE"/>
    <w:rsid w:val="0040049E"/>
    <w:rsid w:val="00400FA2"/>
    <w:rsid w:val="0040184E"/>
    <w:rsid w:val="00402924"/>
    <w:rsid w:val="00402C97"/>
    <w:rsid w:val="00404067"/>
    <w:rsid w:val="00404E65"/>
    <w:rsid w:val="0040563E"/>
    <w:rsid w:val="00405905"/>
    <w:rsid w:val="00405C12"/>
    <w:rsid w:val="0040624C"/>
    <w:rsid w:val="0040627A"/>
    <w:rsid w:val="004069D3"/>
    <w:rsid w:val="00406C92"/>
    <w:rsid w:val="00406E03"/>
    <w:rsid w:val="004104BD"/>
    <w:rsid w:val="00410F09"/>
    <w:rsid w:val="00411164"/>
    <w:rsid w:val="00411324"/>
    <w:rsid w:val="00411EC7"/>
    <w:rsid w:val="00412381"/>
    <w:rsid w:val="00412386"/>
    <w:rsid w:val="00414AC7"/>
    <w:rsid w:val="00414B5D"/>
    <w:rsid w:val="00414D65"/>
    <w:rsid w:val="004151B6"/>
    <w:rsid w:val="0041522A"/>
    <w:rsid w:val="00415860"/>
    <w:rsid w:val="00416554"/>
    <w:rsid w:val="004165A7"/>
    <w:rsid w:val="0041763E"/>
    <w:rsid w:val="004176A1"/>
    <w:rsid w:val="00417887"/>
    <w:rsid w:val="00420739"/>
    <w:rsid w:val="004215E6"/>
    <w:rsid w:val="00421E2A"/>
    <w:rsid w:val="00421F25"/>
    <w:rsid w:val="004223AB"/>
    <w:rsid w:val="004223AC"/>
    <w:rsid w:val="00422D57"/>
    <w:rsid w:val="0042394B"/>
    <w:rsid w:val="00423DEB"/>
    <w:rsid w:val="004241B0"/>
    <w:rsid w:val="004244A0"/>
    <w:rsid w:val="00424A2E"/>
    <w:rsid w:val="00426090"/>
    <w:rsid w:val="00426144"/>
    <w:rsid w:val="00426902"/>
    <w:rsid w:val="00427052"/>
    <w:rsid w:val="004270BC"/>
    <w:rsid w:val="004271EE"/>
    <w:rsid w:val="00427D2F"/>
    <w:rsid w:val="00430F03"/>
    <w:rsid w:val="00430F3C"/>
    <w:rsid w:val="00431839"/>
    <w:rsid w:val="00431A7B"/>
    <w:rsid w:val="004326EE"/>
    <w:rsid w:val="004327A1"/>
    <w:rsid w:val="00432940"/>
    <w:rsid w:val="00432C1E"/>
    <w:rsid w:val="00434CC3"/>
    <w:rsid w:val="004355A5"/>
    <w:rsid w:val="0043615A"/>
    <w:rsid w:val="00436AEA"/>
    <w:rsid w:val="00436DF7"/>
    <w:rsid w:val="00437439"/>
    <w:rsid w:val="00437556"/>
    <w:rsid w:val="00441628"/>
    <w:rsid w:val="00443082"/>
    <w:rsid w:val="00443416"/>
    <w:rsid w:val="00444A39"/>
    <w:rsid w:val="0044517E"/>
    <w:rsid w:val="00445A7F"/>
    <w:rsid w:val="00446259"/>
    <w:rsid w:val="00446F99"/>
    <w:rsid w:val="00447083"/>
    <w:rsid w:val="00447367"/>
    <w:rsid w:val="004502F4"/>
    <w:rsid w:val="00450E49"/>
    <w:rsid w:val="004517AF"/>
    <w:rsid w:val="00451FC3"/>
    <w:rsid w:val="00452109"/>
    <w:rsid w:val="00452131"/>
    <w:rsid w:val="0045308D"/>
    <w:rsid w:val="00455509"/>
    <w:rsid w:val="0045684F"/>
    <w:rsid w:val="004569D0"/>
    <w:rsid w:val="00456A00"/>
    <w:rsid w:val="00456A1A"/>
    <w:rsid w:val="004576CD"/>
    <w:rsid w:val="00460CC9"/>
    <w:rsid w:val="0046292F"/>
    <w:rsid w:val="004629E3"/>
    <w:rsid w:val="00462DDD"/>
    <w:rsid w:val="004635CF"/>
    <w:rsid w:val="004635FD"/>
    <w:rsid w:val="004638BA"/>
    <w:rsid w:val="00467361"/>
    <w:rsid w:val="00467C0E"/>
    <w:rsid w:val="00470050"/>
    <w:rsid w:val="004705B4"/>
    <w:rsid w:val="004706C6"/>
    <w:rsid w:val="00471860"/>
    <w:rsid w:val="00471AD8"/>
    <w:rsid w:val="00471ED6"/>
    <w:rsid w:val="0047243C"/>
    <w:rsid w:val="004725AE"/>
    <w:rsid w:val="00472D95"/>
    <w:rsid w:val="00472EAA"/>
    <w:rsid w:val="00473CF7"/>
    <w:rsid w:val="00474586"/>
    <w:rsid w:val="00474F89"/>
    <w:rsid w:val="00475CF3"/>
    <w:rsid w:val="00475E81"/>
    <w:rsid w:val="00477CD7"/>
    <w:rsid w:val="00477D51"/>
    <w:rsid w:val="00481E50"/>
    <w:rsid w:val="00481F72"/>
    <w:rsid w:val="00482BD2"/>
    <w:rsid w:val="004830AD"/>
    <w:rsid w:val="004836E4"/>
    <w:rsid w:val="00483DF5"/>
    <w:rsid w:val="00484F07"/>
    <w:rsid w:val="004857D4"/>
    <w:rsid w:val="00485C0E"/>
    <w:rsid w:val="00486088"/>
    <w:rsid w:val="0048634C"/>
    <w:rsid w:val="004866A3"/>
    <w:rsid w:val="004866D0"/>
    <w:rsid w:val="00486AD6"/>
    <w:rsid w:val="004870FB"/>
    <w:rsid w:val="00487517"/>
    <w:rsid w:val="00487B8C"/>
    <w:rsid w:val="0049048A"/>
    <w:rsid w:val="00490BF3"/>
    <w:rsid w:val="0049168B"/>
    <w:rsid w:val="00492975"/>
    <w:rsid w:val="00492A70"/>
    <w:rsid w:val="00492B36"/>
    <w:rsid w:val="00493011"/>
    <w:rsid w:val="0049362C"/>
    <w:rsid w:val="00493B74"/>
    <w:rsid w:val="00494276"/>
    <w:rsid w:val="004956F5"/>
    <w:rsid w:val="00495D39"/>
    <w:rsid w:val="004966CB"/>
    <w:rsid w:val="00497538"/>
    <w:rsid w:val="004A0125"/>
    <w:rsid w:val="004A10CB"/>
    <w:rsid w:val="004A1587"/>
    <w:rsid w:val="004A1DCB"/>
    <w:rsid w:val="004A1FE1"/>
    <w:rsid w:val="004A287B"/>
    <w:rsid w:val="004A2AF1"/>
    <w:rsid w:val="004A41F0"/>
    <w:rsid w:val="004A4A73"/>
    <w:rsid w:val="004A4FD8"/>
    <w:rsid w:val="004A50D1"/>
    <w:rsid w:val="004A5515"/>
    <w:rsid w:val="004A58AD"/>
    <w:rsid w:val="004A618E"/>
    <w:rsid w:val="004A63B2"/>
    <w:rsid w:val="004A65D3"/>
    <w:rsid w:val="004A79B8"/>
    <w:rsid w:val="004B0721"/>
    <w:rsid w:val="004B13BF"/>
    <w:rsid w:val="004B1FB1"/>
    <w:rsid w:val="004B2406"/>
    <w:rsid w:val="004B2874"/>
    <w:rsid w:val="004B33BE"/>
    <w:rsid w:val="004B3BD3"/>
    <w:rsid w:val="004B3E16"/>
    <w:rsid w:val="004B412E"/>
    <w:rsid w:val="004B4493"/>
    <w:rsid w:val="004B4A09"/>
    <w:rsid w:val="004B4CA2"/>
    <w:rsid w:val="004B4DC5"/>
    <w:rsid w:val="004B4F64"/>
    <w:rsid w:val="004B4FC1"/>
    <w:rsid w:val="004B517D"/>
    <w:rsid w:val="004B597C"/>
    <w:rsid w:val="004B63F1"/>
    <w:rsid w:val="004B77AA"/>
    <w:rsid w:val="004C0794"/>
    <w:rsid w:val="004C0939"/>
    <w:rsid w:val="004C0DB9"/>
    <w:rsid w:val="004C16AA"/>
    <w:rsid w:val="004C228A"/>
    <w:rsid w:val="004C27C5"/>
    <w:rsid w:val="004C2A20"/>
    <w:rsid w:val="004C2D45"/>
    <w:rsid w:val="004C4597"/>
    <w:rsid w:val="004C49D8"/>
    <w:rsid w:val="004C553C"/>
    <w:rsid w:val="004C7019"/>
    <w:rsid w:val="004C7364"/>
    <w:rsid w:val="004C7995"/>
    <w:rsid w:val="004D03E3"/>
    <w:rsid w:val="004D0E13"/>
    <w:rsid w:val="004D0EFE"/>
    <w:rsid w:val="004D1666"/>
    <w:rsid w:val="004D17AC"/>
    <w:rsid w:val="004D25B8"/>
    <w:rsid w:val="004D2AB3"/>
    <w:rsid w:val="004D2E08"/>
    <w:rsid w:val="004D37C3"/>
    <w:rsid w:val="004D3819"/>
    <w:rsid w:val="004D39FC"/>
    <w:rsid w:val="004D4823"/>
    <w:rsid w:val="004D574A"/>
    <w:rsid w:val="004D5ABE"/>
    <w:rsid w:val="004D6858"/>
    <w:rsid w:val="004D7289"/>
    <w:rsid w:val="004D7384"/>
    <w:rsid w:val="004E133B"/>
    <w:rsid w:val="004E25C9"/>
    <w:rsid w:val="004E44E8"/>
    <w:rsid w:val="004E5C81"/>
    <w:rsid w:val="004E6030"/>
    <w:rsid w:val="004E6119"/>
    <w:rsid w:val="004E67E8"/>
    <w:rsid w:val="004E69BB"/>
    <w:rsid w:val="004E69F3"/>
    <w:rsid w:val="004E7F40"/>
    <w:rsid w:val="004F0EE7"/>
    <w:rsid w:val="004F0F36"/>
    <w:rsid w:val="004F0FBA"/>
    <w:rsid w:val="004F107F"/>
    <w:rsid w:val="004F12E3"/>
    <w:rsid w:val="004F1E67"/>
    <w:rsid w:val="004F3371"/>
    <w:rsid w:val="004F3553"/>
    <w:rsid w:val="004F3925"/>
    <w:rsid w:val="004F4EDC"/>
    <w:rsid w:val="004F4F97"/>
    <w:rsid w:val="004F580C"/>
    <w:rsid w:val="004F5C50"/>
    <w:rsid w:val="004F641F"/>
    <w:rsid w:val="004F6511"/>
    <w:rsid w:val="004F6C06"/>
    <w:rsid w:val="004F6F3E"/>
    <w:rsid w:val="004F76CD"/>
    <w:rsid w:val="0050017D"/>
    <w:rsid w:val="00502377"/>
    <w:rsid w:val="0050264A"/>
    <w:rsid w:val="00502FAF"/>
    <w:rsid w:val="0050511E"/>
    <w:rsid w:val="005056F5"/>
    <w:rsid w:val="00505B2E"/>
    <w:rsid w:val="005066B0"/>
    <w:rsid w:val="00506BFD"/>
    <w:rsid w:val="00506E74"/>
    <w:rsid w:val="00507D8A"/>
    <w:rsid w:val="00510E30"/>
    <w:rsid w:val="005121BF"/>
    <w:rsid w:val="00512289"/>
    <w:rsid w:val="00512D3F"/>
    <w:rsid w:val="005143F8"/>
    <w:rsid w:val="0051470E"/>
    <w:rsid w:val="00514D64"/>
    <w:rsid w:val="0051540A"/>
    <w:rsid w:val="005156A9"/>
    <w:rsid w:val="005156C7"/>
    <w:rsid w:val="00515938"/>
    <w:rsid w:val="005163F5"/>
    <w:rsid w:val="00522170"/>
    <w:rsid w:val="005229AA"/>
    <w:rsid w:val="00523E00"/>
    <w:rsid w:val="0052506D"/>
    <w:rsid w:val="005252BD"/>
    <w:rsid w:val="00525834"/>
    <w:rsid w:val="00526BC3"/>
    <w:rsid w:val="005271B9"/>
    <w:rsid w:val="0052722F"/>
    <w:rsid w:val="005274F5"/>
    <w:rsid w:val="005275E0"/>
    <w:rsid w:val="00527B4D"/>
    <w:rsid w:val="005301B9"/>
    <w:rsid w:val="00530302"/>
    <w:rsid w:val="005304DC"/>
    <w:rsid w:val="00530CA7"/>
    <w:rsid w:val="00530E27"/>
    <w:rsid w:val="005310E7"/>
    <w:rsid w:val="0053228E"/>
    <w:rsid w:val="00532699"/>
    <w:rsid w:val="00532C92"/>
    <w:rsid w:val="00533A70"/>
    <w:rsid w:val="00534949"/>
    <w:rsid w:val="00534C9F"/>
    <w:rsid w:val="00534DDF"/>
    <w:rsid w:val="0053600E"/>
    <w:rsid w:val="0053606C"/>
    <w:rsid w:val="00536550"/>
    <w:rsid w:val="00536988"/>
    <w:rsid w:val="005372C1"/>
    <w:rsid w:val="00537D5F"/>
    <w:rsid w:val="0054005A"/>
    <w:rsid w:val="00540619"/>
    <w:rsid w:val="005410E6"/>
    <w:rsid w:val="00541768"/>
    <w:rsid w:val="00541FBB"/>
    <w:rsid w:val="00541FC3"/>
    <w:rsid w:val="005428FD"/>
    <w:rsid w:val="0054392B"/>
    <w:rsid w:val="005443F7"/>
    <w:rsid w:val="00545BAD"/>
    <w:rsid w:val="00546A49"/>
    <w:rsid w:val="0054742F"/>
    <w:rsid w:val="005479E3"/>
    <w:rsid w:val="00547DE6"/>
    <w:rsid w:val="00550243"/>
    <w:rsid w:val="00551B17"/>
    <w:rsid w:val="005521EB"/>
    <w:rsid w:val="00552393"/>
    <w:rsid w:val="005526A4"/>
    <w:rsid w:val="00552A98"/>
    <w:rsid w:val="00552DCF"/>
    <w:rsid w:val="00552FE0"/>
    <w:rsid w:val="00553B13"/>
    <w:rsid w:val="00554236"/>
    <w:rsid w:val="005559A8"/>
    <w:rsid w:val="00555CEA"/>
    <w:rsid w:val="00555DA6"/>
    <w:rsid w:val="00556D35"/>
    <w:rsid w:val="00556EE1"/>
    <w:rsid w:val="0055718D"/>
    <w:rsid w:val="00557266"/>
    <w:rsid w:val="005577C7"/>
    <w:rsid w:val="00560A01"/>
    <w:rsid w:val="00560CC3"/>
    <w:rsid w:val="00560EBF"/>
    <w:rsid w:val="00561974"/>
    <w:rsid w:val="00562015"/>
    <w:rsid w:val="0056244A"/>
    <w:rsid w:val="00563748"/>
    <w:rsid w:val="005637F6"/>
    <w:rsid w:val="00563F4F"/>
    <w:rsid w:val="00564163"/>
    <w:rsid w:val="005650B7"/>
    <w:rsid w:val="00566819"/>
    <w:rsid w:val="0056698F"/>
    <w:rsid w:val="00566C29"/>
    <w:rsid w:val="00570D2E"/>
    <w:rsid w:val="00571799"/>
    <w:rsid w:val="00571D72"/>
    <w:rsid w:val="00572311"/>
    <w:rsid w:val="00572FD7"/>
    <w:rsid w:val="00573021"/>
    <w:rsid w:val="0057315D"/>
    <w:rsid w:val="005731E1"/>
    <w:rsid w:val="00573468"/>
    <w:rsid w:val="00574A51"/>
    <w:rsid w:val="00575820"/>
    <w:rsid w:val="00576C38"/>
    <w:rsid w:val="005805F4"/>
    <w:rsid w:val="0058082E"/>
    <w:rsid w:val="00580EB5"/>
    <w:rsid w:val="00581237"/>
    <w:rsid w:val="0058173E"/>
    <w:rsid w:val="00582752"/>
    <w:rsid w:val="00582946"/>
    <w:rsid w:val="0058352A"/>
    <w:rsid w:val="005845A8"/>
    <w:rsid w:val="005845AB"/>
    <w:rsid w:val="00584ED2"/>
    <w:rsid w:val="00585BEB"/>
    <w:rsid w:val="00585DEB"/>
    <w:rsid w:val="00587257"/>
    <w:rsid w:val="00587715"/>
    <w:rsid w:val="0058783A"/>
    <w:rsid w:val="00587DDF"/>
    <w:rsid w:val="00587E04"/>
    <w:rsid w:val="005901E2"/>
    <w:rsid w:val="00590515"/>
    <w:rsid w:val="005906A6"/>
    <w:rsid w:val="00591391"/>
    <w:rsid w:val="00591DE1"/>
    <w:rsid w:val="005934BF"/>
    <w:rsid w:val="00593EFC"/>
    <w:rsid w:val="0059410E"/>
    <w:rsid w:val="00595D42"/>
    <w:rsid w:val="00596294"/>
    <w:rsid w:val="005964C0"/>
    <w:rsid w:val="00597313"/>
    <w:rsid w:val="0059748B"/>
    <w:rsid w:val="005977C2"/>
    <w:rsid w:val="00597FD5"/>
    <w:rsid w:val="005A19E9"/>
    <w:rsid w:val="005A1FF8"/>
    <w:rsid w:val="005A24B3"/>
    <w:rsid w:val="005A2F74"/>
    <w:rsid w:val="005A33DB"/>
    <w:rsid w:val="005A3625"/>
    <w:rsid w:val="005A36CA"/>
    <w:rsid w:val="005A37B0"/>
    <w:rsid w:val="005A4265"/>
    <w:rsid w:val="005A4349"/>
    <w:rsid w:val="005A4C6E"/>
    <w:rsid w:val="005A5440"/>
    <w:rsid w:val="005A62B4"/>
    <w:rsid w:val="005A6451"/>
    <w:rsid w:val="005A69CE"/>
    <w:rsid w:val="005A6F54"/>
    <w:rsid w:val="005A75A3"/>
    <w:rsid w:val="005A7D88"/>
    <w:rsid w:val="005B0191"/>
    <w:rsid w:val="005B0B7C"/>
    <w:rsid w:val="005B1A98"/>
    <w:rsid w:val="005B2CFD"/>
    <w:rsid w:val="005B2FD8"/>
    <w:rsid w:val="005B378F"/>
    <w:rsid w:val="005B410B"/>
    <w:rsid w:val="005B6860"/>
    <w:rsid w:val="005B70AC"/>
    <w:rsid w:val="005B74C1"/>
    <w:rsid w:val="005B785C"/>
    <w:rsid w:val="005C02A3"/>
    <w:rsid w:val="005C06CD"/>
    <w:rsid w:val="005C0E3A"/>
    <w:rsid w:val="005C0F3A"/>
    <w:rsid w:val="005C2405"/>
    <w:rsid w:val="005C276F"/>
    <w:rsid w:val="005C46AE"/>
    <w:rsid w:val="005C4AB4"/>
    <w:rsid w:val="005C4E60"/>
    <w:rsid w:val="005C560E"/>
    <w:rsid w:val="005C567F"/>
    <w:rsid w:val="005C575D"/>
    <w:rsid w:val="005C67BE"/>
    <w:rsid w:val="005C6EBA"/>
    <w:rsid w:val="005C7700"/>
    <w:rsid w:val="005C77ED"/>
    <w:rsid w:val="005D01AC"/>
    <w:rsid w:val="005D074D"/>
    <w:rsid w:val="005D0BEF"/>
    <w:rsid w:val="005D165F"/>
    <w:rsid w:val="005D17CA"/>
    <w:rsid w:val="005D2DF2"/>
    <w:rsid w:val="005D4D05"/>
    <w:rsid w:val="005D4E4A"/>
    <w:rsid w:val="005D4E84"/>
    <w:rsid w:val="005D5258"/>
    <w:rsid w:val="005D53E1"/>
    <w:rsid w:val="005D54A2"/>
    <w:rsid w:val="005D658E"/>
    <w:rsid w:val="005D6672"/>
    <w:rsid w:val="005D6AF0"/>
    <w:rsid w:val="005E1348"/>
    <w:rsid w:val="005E1445"/>
    <w:rsid w:val="005E327D"/>
    <w:rsid w:val="005E387D"/>
    <w:rsid w:val="005E43FB"/>
    <w:rsid w:val="005E4C5E"/>
    <w:rsid w:val="005E4F66"/>
    <w:rsid w:val="005E570C"/>
    <w:rsid w:val="005E5934"/>
    <w:rsid w:val="005E6227"/>
    <w:rsid w:val="005E6486"/>
    <w:rsid w:val="005E6D8C"/>
    <w:rsid w:val="005E79CC"/>
    <w:rsid w:val="005E7F60"/>
    <w:rsid w:val="005F1192"/>
    <w:rsid w:val="005F1EE0"/>
    <w:rsid w:val="005F28AD"/>
    <w:rsid w:val="005F3A0F"/>
    <w:rsid w:val="005F41E4"/>
    <w:rsid w:val="005F42ED"/>
    <w:rsid w:val="005F47AC"/>
    <w:rsid w:val="005F4ABF"/>
    <w:rsid w:val="005F537E"/>
    <w:rsid w:val="005F6527"/>
    <w:rsid w:val="005F6547"/>
    <w:rsid w:val="005F7B3A"/>
    <w:rsid w:val="005F7D8D"/>
    <w:rsid w:val="006006AA"/>
    <w:rsid w:val="00600DF2"/>
    <w:rsid w:val="006015D9"/>
    <w:rsid w:val="00601849"/>
    <w:rsid w:val="00602590"/>
    <w:rsid w:val="006029EC"/>
    <w:rsid w:val="006031D9"/>
    <w:rsid w:val="006031DD"/>
    <w:rsid w:val="006043EE"/>
    <w:rsid w:val="0060476D"/>
    <w:rsid w:val="00604893"/>
    <w:rsid w:val="006048E3"/>
    <w:rsid w:val="006049D7"/>
    <w:rsid w:val="0060580A"/>
    <w:rsid w:val="00605A2B"/>
    <w:rsid w:val="00605A6A"/>
    <w:rsid w:val="0060641B"/>
    <w:rsid w:val="00606A3D"/>
    <w:rsid w:val="00606B90"/>
    <w:rsid w:val="0060708B"/>
    <w:rsid w:val="0060771F"/>
    <w:rsid w:val="00607D8A"/>
    <w:rsid w:val="00607DB4"/>
    <w:rsid w:val="0061005A"/>
    <w:rsid w:val="006106EC"/>
    <w:rsid w:val="006128BE"/>
    <w:rsid w:val="00612F36"/>
    <w:rsid w:val="00613899"/>
    <w:rsid w:val="00613E02"/>
    <w:rsid w:val="00613E0B"/>
    <w:rsid w:val="0061443B"/>
    <w:rsid w:val="00614602"/>
    <w:rsid w:val="00615067"/>
    <w:rsid w:val="00615825"/>
    <w:rsid w:val="00616963"/>
    <w:rsid w:val="006169E4"/>
    <w:rsid w:val="006169FE"/>
    <w:rsid w:val="00617A2F"/>
    <w:rsid w:val="00620848"/>
    <w:rsid w:val="006209AF"/>
    <w:rsid w:val="00620A82"/>
    <w:rsid w:val="00620FCD"/>
    <w:rsid w:val="00621DF2"/>
    <w:rsid w:val="00622BF4"/>
    <w:rsid w:val="00622E32"/>
    <w:rsid w:val="00623394"/>
    <w:rsid w:val="00623E08"/>
    <w:rsid w:val="00623E6F"/>
    <w:rsid w:val="00624315"/>
    <w:rsid w:val="006246D0"/>
    <w:rsid w:val="00624B64"/>
    <w:rsid w:val="00624DBF"/>
    <w:rsid w:val="00624F58"/>
    <w:rsid w:val="00625114"/>
    <w:rsid w:val="00625988"/>
    <w:rsid w:val="00625A53"/>
    <w:rsid w:val="00625C83"/>
    <w:rsid w:val="00626006"/>
    <w:rsid w:val="0062646C"/>
    <w:rsid w:val="006268B4"/>
    <w:rsid w:val="00626D99"/>
    <w:rsid w:val="006278D5"/>
    <w:rsid w:val="0062792D"/>
    <w:rsid w:val="00627FAA"/>
    <w:rsid w:val="00630704"/>
    <w:rsid w:val="006339A6"/>
    <w:rsid w:val="00634185"/>
    <w:rsid w:val="006357AC"/>
    <w:rsid w:val="00635EE2"/>
    <w:rsid w:val="00636355"/>
    <w:rsid w:val="00637EF6"/>
    <w:rsid w:val="00640A73"/>
    <w:rsid w:val="006427B9"/>
    <w:rsid w:val="00642B54"/>
    <w:rsid w:val="00643014"/>
    <w:rsid w:val="00643C04"/>
    <w:rsid w:val="00643E8A"/>
    <w:rsid w:val="00644B95"/>
    <w:rsid w:val="00645F02"/>
    <w:rsid w:val="00646FD7"/>
    <w:rsid w:val="006477B8"/>
    <w:rsid w:val="0064788A"/>
    <w:rsid w:val="00650CD9"/>
    <w:rsid w:val="006512AF"/>
    <w:rsid w:val="00651570"/>
    <w:rsid w:val="00651C32"/>
    <w:rsid w:val="0065268D"/>
    <w:rsid w:val="00653F67"/>
    <w:rsid w:val="00654581"/>
    <w:rsid w:val="006549BA"/>
    <w:rsid w:val="00655299"/>
    <w:rsid w:val="00655887"/>
    <w:rsid w:val="00655DC4"/>
    <w:rsid w:val="0065767A"/>
    <w:rsid w:val="00657EE1"/>
    <w:rsid w:val="00660370"/>
    <w:rsid w:val="00660A33"/>
    <w:rsid w:val="00660B30"/>
    <w:rsid w:val="00660C31"/>
    <w:rsid w:val="00661EF7"/>
    <w:rsid w:val="00661FD9"/>
    <w:rsid w:val="0066204C"/>
    <w:rsid w:val="0066225E"/>
    <w:rsid w:val="00662745"/>
    <w:rsid w:val="00662882"/>
    <w:rsid w:val="0066399F"/>
    <w:rsid w:val="00663D4C"/>
    <w:rsid w:val="0066498D"/>
    <w:rsid w:val="00664F58"/>
    <w:rsid w:val="00665181"/>
    <w:rsid w:val="0066634D"/>
    <w:rsid w:val="00666807"/>
    <w:rsid w:val="006669D0"/>
    <w:rsid w:val="00666F90"/>
    <w:rsid w:val="0066754E"/>
    <w:rsid w:val="00667618"/>
    <w:rsid w:val="0067150F"/>
    <w:rsid w:val="006719D0"/>
    <w:rsid w:val="00672376"/>
    <w:rsid w:val="006729D6"/>
    <w:rsid w:val="00674AC3"/>
    <w:rsid w:val="006766EE"/>
    <w:rsid w:val="00676FC7"/>
    <w:rsid w:val="00677890"/>
    <w:rsid w:val="006778EA"/>
    <w:rsid w:val="006801E9"/>
    <w:rsid w:val="00680EBF"/>
    <w:rsid w:val="00681CE5"/>
    <w:rsid w:val="0068288C"/>
    <w:rsid w:val="00682B1E"/>
    <w:rsid w:val="00682C28"/>
    <w:rsid w:val="00682F44"/>
    <w:rsid w:val="006830C4"/>
    <w:rsid w:val="00683B08"/>
    <w:rsid w:val="00683D14"/>
    <w:rsid w:val="00683E70"/>
    <w:rsid w:val="006847F7"/>
    <w:rsid w:val="00685850"/>
    <w:rsid w:val="00686012"/>
    <w:rsid w:val="006865FF"/>
    <w:rsid w:val="00686B2A"/>
    <w:rsid w:val="006871F1"/>
    <w:rsid w:val="0068721C"/>
    <w:rsid w:val="0069018A"/>
    <w:rsid w:val="006905F2"/>
    <w:rsid w:val="00690945"/>
    <w:rsid w:val="00691A8E"/>
    <w:rsid w:val="00691CA0"/>
    <w:rsid w:val="00691D1D"/>
    <w:rsid w:val="00692436"/>
    <w:rsid w:val="00692C44"/>
    <w:rsid w:val="00693F6D"/>
    <w:rsid w:val="00694286"/>
    <w:rsid w:val="00694F30"/>
    <w:rsid w:val="00694F6E"/>
    <w:rsid w:val="00695C1A"/>
    <w:rsid w:val="00696CDB"/>
    <w:rsid w:val="00696CF3"/>
    <w:rsid w:val="006977B1"/>
    <w:rsid w:val="006978E5"/>
    <w:rsid w:val="00697968"/>
    <w:rsid w:val="00697B8F"/>
    <w:rsid w:val="00697FC8"/>
    <w:rsid w:val="006A060F"/>
    <w:rsid w:val="006A290C"/>
    <w:rsid w:val="006A2BD6"/>
    <w:rsid w:val="006A3479"/>
    <w:rsid w:val="006A398F"/>
    <w:rsid w:val="006A474E"/>
    <w:rsid w:val="006A53AA"/>
    <w:rsid w:val="006A5B5A"/>
    <w:rsid w:val="006A5F58"/>
    <w:rsid w:val="006A696C"/>
    <w:rsid w:val="006B0074"/>
    <w:rsid w:val="006B01C4"/>
    <w:rsid w:val="006B0950"/>
    <w:rsid w:val="006B11F0"/>
    <w:rsid w:val="006B2404"/>
    <w:rsid w:val="006B3068"/>
    <w:rsid w:val="006B3438"/>
    <w:rsid w:val="006B4897"/>
    <w:rsid w:val="006B5677"/>
    <w:rsid w:val="006B59C4"/>
    <w:rsid w:val="006B6025"/>
    <w:rsid w:val="006B72AE"/>
    <w:rsid w:val="006B777D"/>
    <w:rsid w:val="006C0660"/>
    <w:rsid w:val="006C07DD"/>
    <w:rsid w:val="006C28AB"/>
    <w:rsid w:val="006C2986"/>
    <w:rsid w:val="006C3CBF"/>
    <w:rsid w:val="006C4663"/>
    <w:rsid w:val="006C47A2"/>
    <w:rsid w:val="006C4F37"/>
    <w:rsid w:val="006C6754"/>
    <w:rsid w:val="006C778A"/>
    <w:rsid w:val="006C7B29"/>
    <w:rsid w:val="006D2DEA"/>
    <w:rsid w:val="006D4A4B"/>
    <w:rsid w:val="006D60DF"/>
    <w:rsid w:val="006D64EA"/>
    <w:rsid w:val="006E09E1"/>
    <w:rsid w:val="006E1940"/>
    <w:rsid w:val="006E36CA"/>
    <w:rsid w:val="006E40A6"/>
    <w:rsid w:val="006E4A8D"/>
    <w:rsid w:val="006E5DE6"/>
    <w:rsid w:val="006E6160"/>
    <w:rsid w:val="006E678A"/>
    <w:rsid w:val="006E6A45"/>
    <w:rsid w:val="006E7310"/>
    <w:rsid w:val="006F131E"/>
    <w:rsid w:val="006F1B8E"/>
    <w:rsid w:val="006F1E3A"/>
    <w:rsid w:val="006F31F0"/>
    <w:rsid w:val="006F440A"/>
    <w:rsid w:val="006F4415"/>
    <w:rsid w:val="006F45F0"/>
    <w:rsid w:val="006F58A8"/>
    <w:rsid w:val="006F6445"/>
    <w:rsid w:val="006F645E"/>
    <w:rsid w:val="006F64F4"/>
    <w:rsid w:val="006F672A"/>
    <w:rsid w:val="006F6904"/>
    <w:rsid w:val="007006C8"/>
    <w:rsid w:val="00701570"/>
    <w:rsid w:val="00701F75"/>
    <w:rsid w:val="00701FFB"/>
    <w:rsid w:val="00702077"/>
    <w:rsid w:val="007033C7"/>
    <w:rsid w:val="00704248"/>
    <w:rsid w:val="00704FD5"/>
    <w:rsid w:val="007052DB"/>
    <w:rsid w:val="00705BB1"/>
    <w:rsid w:val="0070649D"/>
    <w:rsid w:val="0071110C"/>
    <w:rsid w:val="00711349"/>
    <w:rsid w:val="00712BD6"/>
    <w:rsid w:val="00712CF9"/>
    <w:rsid w:val="00712DE3"/>
    <w:rsid w:val="00713664"/>
    <w:rsid w:val="00713716"/>
    <w:rsid w:val="00713B48"/>
    <w:rsid w:val="007142EA"/>
    <w:rsid w:val="00714DF7"/>
    <w:rsid w:val="007153C5"/>
    <w:rsid w:val="0071596A"/>
    <w:rsid w:val="0071686E"/>
    <w:rsid w:val="00717BA4"/>
    <w:rsid w:val="00720B9D"/>
    <w:rsid w:val="007211CC"/>
    <w:rsid w:val="00722161"/>
    <w:rsid w:val="007226BC"/>
    <w:rsid w:val="00722DD0"/>
    <w:rsid w:val="00722E38"/>
    <w:rsid w:val="0072351F"/>
    <w:rsid w:val="00723616"/>
    <w:rsid w:val="00723DC1"/>
    <w:rsid w:val="007245BB"/>
    <w:rsid w:val="00725DB6"/>
    <w:rsid w:val="00725EF3"/>
    <w:rsid w:val="00726016"/>
    <w:rsid w:val="00726F77"/>
    <w:rsid w:val="00730360"/>
    <w:rsid w:val="00730422"/>
    <w:rsid w:val="0073107F"/>
    <w:rsid w:val="007315F4"/>
    <w:rsid w:val="00732736"/>
    <w:rsid w:val="0073382C"/>
    <w:rsid w:val="00733AF7"/>
    <w:rsid w:val="0073412F"/>
    <w:rsid w:val="007346DC"/>
    <w:rsid w:val="00734AAD"/>
    <w:rsid w:val="00734C53"/>
    <w:rsid w:val="00734E90"/>
    <w:rsid w:val="0073560C"/>
    <w:rsid w:val="00736BFE"/>
    <w:rsid w:val="00737754"/>
    <w:rsid w:val="0074073C"/>
    <w:rsid w:val="00741D4B"/>
    <w:rsid w:val="0074279C"/>
    <w:rsid w:val="007430CE"/>
    <w:rsid w:val="00743D58"/>
    <w:rsid w:val="00744537"/>
    <w:rsid w:val="00745DE2"/>
    <w:rsid w:val="00746019"/>
    <w:rsid w:val="007462D4"/>
    <w:rsid w:val="0074741C"/>
    <w:rsid w:val="00747925"/>
    <w:rsid w:val="00750C2B"/>
    <w:rsid w:val="0075147D"/>
    <w:rsid w:val="00751B6D"/>
    <w:rsid w:val="00751D56"/>
    <w:rsid w:val="00751E73"/>
    <w:rsid w:val="007521B4"/>
    <w:rsid w:val="00752B69"/>
    <w:rsid w:val="00752D8D"/>
    <w:rsid w:val="00752FD0"/>
    <w:rsid w:val="00753C35"/>
    <w:rsid w:val="007553F1"/>
    <w:rsid w:val="00755637"/>
    <w:rsid w:val="00755C9B"/>
    <w:rsid w:val="00755F8F"/>
    <w:rsid w:val="00755FC1"/>
    <w:rsid w:val="007563C6"/>
    <w:rsid w:val="007565F0"/>
    <w:rsid w:val="00756AD1"/>
    <w:rsid w:val="00757159"/>
    <w:rsid w:val="0075736F"/>
    <w:rsid w:val="00757D64"/>
    <w:rsid w:val="0076105F"/>
    <w:rsid w:val="00761124"/>
    <w:rsid w:val="00761598"/>
    <w:rsid w:val="00762EDE"/>
    <w:rsid w:val="007651EA"/>
    <w:rsid w:val="007654E6"/>
    <w:rsid w:val="00765507"/>
    <w:rsid w:val="007668CC"/>
    <w:rsid w:val="00766FBE"/>
    <w:rsid w:val="00767A65"/>
    <w:rsid w:val="007702F6"/>
    <w:rsid w:val="00770AA3"/>
    <w:rsid w:val="007710FA"/>
    <w:rsid w:val="0077134B"/>
    <w:rsid w:val="00771686"/>
    <w:rsid w:val="00771712"/>
    <w:rsid w:val="00771C42"/>
    <w:rsid w:val="007730B4"/>
    <w:rsid w:val="00774D7F"/>
    <w:rsid w:val="007752FF"/>
    <w:rsid w:val="007753F9"/>
    <w:rsid w:val="00777625"/>
    <w:rsid w:val="00777879"/>
    <w:rsid w:val="0078023A"/>
    <w:rsid w:val="007806BF"/>
    <w:rsid w:val="00780AC2"/>
    <w:rsid w:val="00781D74"/>
    <w:rsid w:val="007823D3"/>
    <w:rsid w:val="00782401"/>
    <w:rsid w:val="00782E69"/>
    <w:rsid w:val="0078307C"/>
    <w:rsid w:val="00784057"/>
    <w:rsid w:val="007847F5"/>
    <w:rsid w:val="00784A7F"/>
    <w:rsid w:val="007872E6"/>
    <w:rsid w:val="00787A37"/>
    <w:rsid w:val="00790564"/>
    <w:rsid w:val="00790C71"/>
    <w:rsid w:val="00790F3E"/>
    <w:rsid w:val="00791567"/>
    <w:rsid w:val="00791A1E"/>
    <w:rsid w:val="007923B5"/>
    <w:rsid w:val="00792B68"/>
    <w:rsid w:val="00793ACC"/>
    <w:rsid w:val="007944C3"/>
    <w:rsid w:val="00795FE0"/>
    <w:rsid w:val="00796114"/>
    <w:rsid w:val="0079703F"/>
    <w:rsid w:val="007A26BE"/>
    <w:rsid w:val="007A2733"/>
    <w:rsid w:val="007A3429"/>
    <w:rsid w:val="007A4D61"/>
    <w:rsid w:val="007A4E26"/>
    <w:rsid w:val="007A5598"/>
    <w:rsid w:val="007A5613"/>
    <w:rsid w:val="007A6013"/>
    <w:rsid w:val="007A62B4"/>
    <w:rsid w:val="007A64CE"/>
    <w:rsid w:val="007A6B8E"/>
    <w:rsid w:val="007A7DA7"/>
    <w:rsid w:val="007B1385"/>
    <w:rsid w:val="007B1DBE"/>
    <w:rsid w:val="007B1F5A"/>
    <w:rsid w:val="007B3D98"/>
    <w:rsid w:val="007B65AC"/>
    <w:rsid w:val="007B6F68"/>
    <w:rsid w:val="007C0ED6"/>
    <w:rsid w:val="007C24B1"/>
    <w:rsid w:val="007C2726"/>
    <w:rsid w:val="007C3DA8"/>
    <w:rsid w:val="007C4332"/>
    <w:rsid w:val="007C5CB5"/>
    <w:rsid w:val="007C625B"/>
    <w:rsid w:val="007C6A31"/>
    <w:rsid w:val="007C73C7"/>
    <w:rsid w:val="007C7738"/>
    <w:rsid w:val="007C791D"/>
    <w:rsid w:val="007D0327"/>
    <w:rsid w:val="007D0C76"/>
    <w:rsid w:val="007D1868"/>
    <w:rsid w:val="007D211D"/>
    <w:rsid w:val="007D2327"/>
    <w:rsid w:val="007D2346"/>
    <w:rsid w:val="007D2D6C"/>
    <w:rsid w:val="007D3EDD"/>
    <w:rsid w:val="007D3F88"/>
    <w:rsid w:val="007D64C8"/>
    <w:rsid w:val="007D6E6C"/>
    <w:rsid w:val="007D759A"/>
    <w:rsid w:val="007D7BB8"/>
    <w:rsid w:val="007D7F81"/>
    <w:rsid w:val="007E0C84"/>
    <w:rsid w:val="007E125E"/>
    <w:rsid w:val="007E191D"/>
    <w:rsid w:val="007E336A"/>
    <w:rsid w:val="007E37C6"/>
    <w:rsid w:val="007E50E8"/>
    <w:rsid w:val="007E5194"/>
    <w:rsid w:val="007E5DCB"/>
    <w:rsid w:val="007E6173"/>
    <w:rsid w:val="007F0AC9"/>
    <w:rsid w:val="007F0EB1"/>
    <w:rsid w:val="007F12C2"/>
    <w:rsid w:val="007F1BD5"/>
    <w:rsid w:val="007F1D20"/>
    <w:rsid w:val="007F223A"/>
    <w:rsid w:val="007F25B7"/>
    <w:rsid w:val="007F2D29"/>
    <w:rsid w:val="007F3A97"/>
    <w:rsid w:val="007F4362"/>
    <w:rsid w:val="007F47D0"/>
    <w:rsid w:val="007F5ACC"/>
    <w:rsid w:val="007F61AE"/>
    <w:rsid w:val="007F62D0"/>
    <w:rsid w:val="007F6485"/>
    <w:rsid w:val="007F6D01"/>
    <w:rsid w:val="007F718A"/>
    <w:rsid w:val="008009FB"/>
    <w:rsid w:val="008014C8"/>
    <w:rsid w:val="0080157B"/>
    <w:rsid w:val="00802EDE"/>
    <w:rsid w:val="00803B15"/>
    <w:rsid w:val="00803FB0"/>
    <w:rsid w:val="0080412E"/>
    <w:rsid w:val="008047EE"/>
    <w:rsid w:val="00804ED7"/>
    <w:rsid w:val="0080576F"/>
    <w:rsid w:val="0080585B"/>
    <w:rsid w:val="00805ABB"/>
    <w:rsid w:val="00806128"/>
    <w:rsid w:val="00806726"/>
    <w:rsid w:val="00807C6A"/>
    <w:rsid w:val="0081022E"/>
    <w:rsid w:val="00810289"/>
    <w:rsid w:val="00810A23"/>
    <w:rsid w:val="008114EC"/>
    <w:rsid w:val="00811FDC"/>
    <w:rsid w:val="00812631"/>
    <w:rsid w:val="0081324D"/>
    <w:rsid w:val="008137D8"/>
    <w:rsid w:val="00813B7B"/>
    <w:rsid w:val="008151D4"/>
    <w:rsid w:val="008156C2"/>
    <w:rsid w:val="00816803"/>
    <w:rsid w:val="008169D5"/>
    <w:rsid w:val="00816D2B"/>
    <w:rsid w:val="008171BF"/>
    <w:rsid w:val="008174C1"/>
    <w:rsid w:val="00821026"/>
    <w:rsid w:val="008210A9"/>
    <w:rsid w:val="00821C39"/>
    <w:rsid w:val="00822086"/>
    <w:rsid w:val="00822675"/>
    <w:rsid w:val="00823065"/>
    <w:rsid w:val="00823D6A"/>
    <w:rsid w:val="008245F2"/>
    <w:rsid w:val="00824A8A"/>
    <w:rsid w:val="0082557C"/>
    <w:rsid w:val="00827646"/>
    <w:rsid w:val="00827895"/>
    <w:rsid w:val="00830561"/>
    <w:rsid w:val="00830D88"/>
    <w:rsid w:val="008320B5"/>
    <w:rsid w:val="00833A66"/>
    <w:rsid w:val="00833D0F"/>
    <w:rsid w:val="0083447F"/>
    <w:rsid w:val="0083451A"/>
    <w:rsid w:val="0083526E"/>
    <w:rsid w:val="00835442"/>
    <w:rsid w:val="008354DD"/>
    <w:rsid w:val="00835DF6"/>
    <w:rsid w:val="00835EEF"/>
    <w:rsid w:val="00835FE4"/>
    <w:rsid w:val="008360E4"/>
    <w:rsid w:val="0083630F"/>
    <w:rsid w:val="00836914"/>
    <w:rsid w:val="00836C95"/>
    <w:rsid w:val="008371F9"/>
    <w:rsid w:val="00837B00"/>
    <w:rsid w:val="00837FAE"/>
    <w:rsid w:val="0084174F"/>
    <w:rsid w:val="008417E6"/>
    <w:rsid w:val="00841BA0"/>
    <w:rsid w:val="008420DC"/>
    <w:rsid w:val="00842171"/>
    <w:rsid w:val="00842501"/>
    <w:rsid w:val="0084254E"/>
    <w:rsid w:val="00842CBC"/>
    <w:rsid w:val="0084319F"/>
    <w:rsid w:val="00843C12"/>
    <w:rsid w:val="00844AF3"/>
    <w:rsid w:val="00844F8A"/>
    <w:rsid w:val="008451DC"/>
    <w:rsid w:val="00845F51"/>
    <w:rsid w:val="00846AE8"/>
    <w:rsid w:val="00846B86"/>
    <w:rsid w:val="0084727E"/>
    <w:rsid w:val="00847FCC"/>
    <w:rsid w:val="00850327"/>
    <w:rsid w:val="008503A4"/>
    <w:rsid w:val="00850DAF"/>
    <w:rsid w:val="00851A1B"/>
    <w:rsid w:val="00853471"/>
    <w:rsid w:val="00854136"/>
    <w:rsid w:val="008549B2"/>
    <w:rsid w:val="00855D9F"/>
    <w:rsid w:val="00856A08"/>
    <w:rsid w:val="00856A48"/>
    <w:rsid w:val="00856A86"/>
    <w:rsid w:val="008574F1"/>
    <w:rsid w:val="00857D1E"/>
    <w:rsid w:val="00857E35"/>
    <w:rsid w:val="00860361"/>
    <w:rsid w:val="00860576"/>
    <w:rsid w:val="0086196A"/>
    <w:rsid w:val="008625C1"/>
    <w:rsid w:val="0086291C"/>
    <w:rsid w:val="00862D2E"/>
    <w:rsid w:val="00863042"/>
    <w:rsid w:val="00863231"/>
    <w:rsid w:val="008639D6"/>
    <w:rsid w:val="0086418F"/>
    <w:rsid w:val="0086487D"/>
    <w:rsid w:val="00865028"/>
    <w:rsid w:val="008654C1"/>
    <w:rsid w:val="00865959"/>
    <w:rsid w:val="00866144"/>
    <w:rsid w:val="008662D4"/>
    <w:rsid w:val="00866BF6"/>
    <w:rsid w:val="00866F1C"/>
    <w:rsid w:val="008678FD"/>
    <w:rsid w:val="00867DC0"/>
    <w:rsid w:val="00870D17"/>
    <w:rsid w:val="00871BB1"/>
    <w:rsid w:val="00871EF1"/>
    <w:rsid w:val="0087265D"/>
    <w:rsid w:val="00872FCA"/>
    <w:rsid w:val="00874102"/>
    <w:rsid w:val="00874380"/>
    <w:rsid w:val="0087501D"/>
    <w:rsid w:val="008756A4"/>
    <w:rsid w:val="00876540"/>
    <w:rsid w:val="00877308"/>
    <w:rsid w:val="00877810"/>
    <w:rsid w:val="00877C88"/>
    <w:rsid w:val="00880B27"/>
    <w:rsid w:val="00880F76"/>
    <w:rsid w:val="00880F96"/>
    <w:rsid w:val="00881113"/>
    <w:rsid w:val="008811EE"/>
    <w:rsid w:val="008817B0"/>
    <w:rsid w:val="00881DA9"/>
    <w:rsid w:val="0088201D"/>
    <w:rsid w:val="00882568"/>
    <w:rsid w:val="0088354F"/>
    <w:rsid w:val="00883CB9"/>
    <w:rsid w:val="00884A0D"/>
    <w:rsid w:val="008855B3"/>
    <w:rsid w:val="00885B1D"/>
    <w:rsid w:val="00885B58"/>
    <w:rsid w:val="00885F36"/>
    <w:rsid w:val="008862AF"/>
    <w:rsid w:val="00886388"/>
    <w:rsid w:val="0088659F"/>
    <w:rsid w:val="00886A5E"/>
    <w:rsid w:val="00886C1A"/>
    <w:rsid w:val="00887C57"/>
    <w:rsid w:val="00890EA8"/>
    <w:rsid w:val="008913BC"/>
    <w:rsid w:val="0089162A"/>
    <w:rsid w:val="00891D7F"/>
    <w:rsid w:val="008923F9"/>
    <w:rsid w:val="00892F63"/>
    <w:rsid w:val="00893B14"/>
    <w:rsid w:val="00893C05"/>
    <w:rsid w:val="00895EA9"/>
    <w:rsid w:val="008968FB"/>
    <w:rsid w:val="00896A18"/>
    <w:rsid w:val="0089743B"/>
    <w:rsid w:val="0089774B"/>
    <w:rsid w:val="00897DC5"/>
    <w:rsid w:val="008A0463"/>
    <w:rsid w:val="008A20BA"/>
    <w:rsid w:val="008A22F9"/>
    <w:rsid w:val="008A23C0"/>
    <w:rsid w:val="008A2752"/>
    <w:rsid w:val="008A57E3"/>
    <w:rsid w:val="008A6434"/>
    <w:rsid w:val="008A64B7"/>
    <w:rsid w:val="008A64D6"/>
    <w:rsid w:val="008A69A9"/>
    <w:rsid w:val="008A6E0E"/>
    <w:rsid w:val="008B057D"/>
    <w:rsid w:val="008B072A"/>
    <w:rsid w:val="008B0C84"/>
    <w:rsid w:val="008B0E6D"/>
    <w:rsid w:val="008B1800"/>
    <w:rsid w:val="008B19FE"/>
    <w:rsid w:val="008B1F7A"/>
    <w:rsid w:val="008B2920"/>
    <w:rsid w:val="008B294C"/>
    <w:rsid w:val="008B2A83"/>
    <w:rsid w:val="008B3038"/>
    <w:rsid w:val="008B40E6"/>
    <w:rsid w:val="008B41B3"/>
    <w:rsid w:val="008B4413"/>
    <w:rsid w:val="008B46FE"/>
    <w:rsid w:val="008B4C45"/>
    <w:rsid w:val="008B4F3B"/>
    <w:rsid w:val="008B6048"/>
    <w:rsid w:val="008B61B0"/>
    <w:rsid w:val="008B6652"/>
    <w:rsid w:val="008B6811"/>
    <w:rsid w:val="008B7186"/>
    <w:rsid w:val="008B7545"/>
    <w:rsid w:val="008B78FA"/>
    <w:rsid w:val="008B7B1E"/>
    <w:rsid w:val="008C0A11"/>
    <w:rsid w:val="008C1092"/>
    <w:rsid w:val="008C1D3D"/>
    <w:rsid w:val="008C2089"/>
    <w:rsid w:val="008C22BD"/>
    <w:rsid w:val="008C2C69"/>
    <w:rsid w:val="008C2D97"/>
    <w:rsid w:val="008C302D"/>
    <w:rsid w:val="008C319E"/>
    <w:rsid w:val="008C324D"/>
    <w:rsid w:val="008C420F"/>
    <w:rsid w:val="008C447F"/>
    <w:rsid w:val="008C4655"/>
    <w:rsid w:val="008C46A4"/>
    <w:rsid w:val="008C5385"/>
    <w:rsid w:val="008C53F6"/>
    <w:rsid w:val="008C56FA"/>
    <w:rsid w:val="008C6072"/>
    <w:rsid w:val="008C6F3B"/>
    <w:rsid w:val="008C7980"/>
    <w:rsid w:val="008C7E8D"/>
    <w:rsid w:val="008D0E9F"/>
    <w:rsid w:val="008D2394"/>
    <w:rsid w:val="008D29D9"/>
    <w:rsid w:val="008D29F9"/>
    <w:rsid w:val="008D2B95"/>
    <w:rsid w:val="008D2DB3"/>
    <w:rsid w:val="008D33A6"/>
    <w:rsid w:val="008D37D8"/>
    <w:rsid w:val="008D38E9"/>
    <w:rsid w:val="008D3BEA"/>
    <w:rsid w:val="008D4034"/>
    <w:rsid w:val="008D4182"/>
    <w:rsid w:val="008D41F4"/>
    <w:rsid w:val="008D577F"/>
    <w:rsid w:val="008E06E3"/>
    <w:rsid w:val="008E0E13"/>
    <w:rsid w:val="008E1127"/>
    <w:rsid w:val="008E1621"/>
    <w:rsid w:val="008E3BB3"/>
    <w:rsid w:val="008E3E60"/>
    <w:rsid w:val="008E3FA5"/>
    <w:rsid w:val="008E435D"/>
    <w:rsid w:val="008E4C4C"/>
    <w:rsid w:val="008E51B6"/>
    <w:rsid w:val="008E60A3"/>
    <w:rsid w:val="008E7743"/>
    <w:rsid w:val="008F00F4"/>
    <w:rsid w:val="008F074C"/>
    <w:rsid w:val="008F096E"/>
    <w:rsid w:val="008F0B38"/>
    <w:rsid w:val="008F0BB5"/>
    <w:rsid w:val="008F0E64"/>
    <w:rsid w:val="008F130F"/>
    <w:rsid w:val="008F1458"/>
    <w:rsid w:val="008F4DB9"/>
    <w:rsid w:val="008F7C12"/>
    <w:rsid w:val="00900010"/>
    <w:rsid w:val="00900E4C"/>
    <w:rsid w:val="00901458"/>
    <w:rsid w:val="0090218E"/>
    <w:rsid w:val="00902C39"/>
    <w:rsid w:val="00902D7C"/>
    <w:rsid w:val="009055F7"/>
    <w:rsid w:val="00905697"/>
    <w:rsid w:val="00905A03"/>
    <w:rsid w:val="00905DCC"/>
    <w:rsid w:val="00905F08"/>
    <w:rsid w:val="00906161"/>
    <w:rsid w:val="00906190"/>
    <w:rsid w:val="0090691C"/>
    <w:rsid w:val="00906B6E"/>
    <w:rsid w:val="0090798C"/>
    <w:rsid w:val="00907BE1"/>
    <w:rsid w:val="00911CF2"/>
    <w:rsid w:val="00911D45"/>
    <w:rsid w:val="009136A9"/>
    <w:rsid w:val="0091372C"/>
    <w:rsid w:val="00913F2E"/>
    <w:rsid w:val="00914502"/>
    <w:rsid w:val="00914B6B"/>
    <w:rsid w:val="009153A1"/>
    <w:rsid w:val="00915F9F"/>
    <w:rsid w:val="0091694A"/>
    <w:rsid w:val="00916FA1"/>
    <w:rsid w:val="00920C82"/>
    <w:rsid w:val="0092128E"/>
    <w:rsid w:val="009218AD"/>
    <w:rsid w:val="00921B98"/>
    <w:rsid w:val="009229AD"/>
    <w:rsid w:val="00923189"/>
    <w:rsid w:val="009231B0"/>
    <w:rsid w:val="009237B7"/>
    <w:rsid w:val="009240FE"/>
    <w:rsid w:val="00924C1E"/>
    <w:rsid w:val="0092506E"/>
    <w:rsid w:val="009259D4"/>
    <w:rsid w:val="009265A6"/>
    <w:rsid w:val="00926DE2"/>
    <w:rsid w:val="00926EAD"/>
    <w:rsid w:val="00927714"/>
    <w:rsid w:val="00927861"/>
    <w:rsid w:val="009278EF"/>
    <w:rsid w:val="00927D33"/>
    <w:rsid w:val="0093003A"/>
    <w:rsid w:val="00930373"/>
    <w:rsid w:val="00930895"/>
    <w:rsid w:val="0093101C"/>
    <w:rsid w:val="00931156"/>
    <w:rsid w:val="00931F66"/>
    <w:rsid w:val="00932B54"/>
    <w:rsid w:val="009331A0"/>
    <w:rsid w:val="009335ED"/>
    <w:rsid w:val="009346F7"/>
    <w:rsid w:val="009361FE"/>
    <w:rsid w:val="0093739C"/>
    <w:rsid w:val="00937BCA"/>
    <w:rsid w:val="009404D0"/>
    <w:rsid w:val="0094057A"/>
    <w:rsid w:val="0094171F"/>
    <w:rsid w:val="00941E6D"/>
    <w:rsid w:val="0094244F"/>
    <w:rsid w:val="009431CB"/>
    <w:rsid w:val="00944AA9"/>
    <w:rsid w:val="00946E9C"/>
    <w:rsid w:val="00946FF7"/>
    <w:rsid w:val="009477F0"/>
    <w:rsid w:val="00947CB6"/>
    <w:rsid w:val="00950969"/>
    <w:rsid w:val="00950A28"/>
    <w:rsid w:val="00950B81"/>
    <w:rsid w:val="00950D6F"/>
    <w:rsid w:val="009515D0"/>
    <w:rsid w:val="00951AED"/>
    <w:rsid w:val="00951FA3"/>
    <w:rsid w:val="00952A7F"/>
    <w:rsid w:val="00952DC5"/>
    <w:rsid w:val="009533F2"/>
    <w:rsid w:val="009554FA"/>
    <w:rsid w:val="0095638B"/>
    <w:rsid w:val="00957211"/>
    <w:rsid w:val="00957563"/>
    <w:rsid w:val="009577D3"/>
    <w:rsid w:val="009607F6"/>
    <w:rsid w:val="00961302"/>
    <w:rsid w:val="00963995"/>
    <w:rsid w:val="00963EC3"/>
    <w:rsid w:val="00964B6F"/>
    <w:rsid w:val="00965B41"/>
    <w:rsid w:val="00966522"/>
    <w:rsid w:val="0096746A"/>
    <w:rsid w:val="009674EF"/>
    <w:rsid w:val="009678FF"/>
    <w:rsid w:val="00971249"/>
    <w:rsid w:val="009715D3"/>
    <w:rsid w:val="0097227E"/>
    <w:rsid w:val="0097238F"/>
    <w:rsid w:val="00972632"/>
    <w:rsid w:val="00972AFD"/>
    <w:rsid w:val="00973F70"/>
    <w:rsid w:val="009750EC"/>
    <w:rsid w:val="00975578"/>
    <w:rsid w:val="009757D2"/>
    <w:rsid w:val="00976248"/>
    <w:rsid w:val="0097654F"/>
    <w:rsid w:val="009767F2"/>
    <w:rsid w:val="00976E52"/>
    <w:rsid w:val="00980790"/>
    <w:rsid w:val="0098269C"/>
    <w:rsid w:val="009827D1"/>
    <w:rsid w:val="009834BD"/>
    <w:rsid w:val="00983B44"/>
    <w:rsid w:val="009846CA"/>
    <w:rsid w:val="00984FF2"/>
    <w:rsid w:val="00985BC5"/>
    <w:rsid w:val="00985E9A"/>
    <w:rsid w:val="00986CDC"/>
    <w:rsid w:val="00987124"/>
    <w:rsid w:val="009872D7"/>
    <w:rsid w:val="009873FE"/>
    <w:rsid w:val="0098761E"/>
    <w:rsid w:val="00987B57"/>
    <w:rsid w:val="00990672"/>
    <w:rsid w:val="00990BB1"/>
    <w:rsid w:val="00991BF6"/>
    <w:rsid w:val="00991DD6"/>
    <w:rsid w:val="00992298"/>
    <w:rsid w:val="00992699"/>
    <w:rsid w:val="0099280C"/>
    <w:rsid w:val="00993192"/>
    <w:rsid w:val="00994183"/>
    <w:rsid w:val="009953FD"/>
    <w:rsid w:val="00997DA5"/>
    <w:rsid w:val="00997F3C"/>
    <w:rsid w:val="009A0E28"/>
    <w:rsid w:val="009A19E5"/>
    <w:rsid w:val="009A1A5F"/>
    <w:rsid w:val="009A2115"/>
    <w:rsid w:val="009A21EF"/>
    <w:rsid w:val="009A2FD7"/>
    <w:rsid w:val="009A3A30"/>
    <w:rsid w:val="009A3BE2"/>
    <w:rsid w:val="009A42BF"/>
    <w:rsid w:val="009A44BF"/>
    <w:rsid w:val="009A4692"/>
    <w:rsid w:val="009A4907"/>
    <w:rsid w:val="009A4A6D"/>
    <w:rsid w:val="009A5788"/>
    <w:rsid w:val="009A59B1"/>
    <w:rsid w:val="009A5ED3"/>
    <w:rsid w:val="009A6334"/>
    <w:rsid w:val="009A6606"/>
    <w:rsid w:val="009A6AD7"/>
    <w:rsid w:val="009A7051"/>
    <w:rsid w:val="009A7DDB"/>
    <w:rsid w:val="009B02F7"/>
    <w:rsid w:val="009B0375"/>
    <w:rsid w:val="009B0480"/>
    <w:rsid w:val="009B0C46"/>
    <w:rsid w:val="009B0D23"/>
    <w:rsid w:val="009B20AB"/>
    <w:rsid w:val="009B250A"/>
    <w:rsid w:val="009B29FB"/>
    <w:rsid w:val="009B3F2B"/>
    <w:rsid w:val="009B50B0"/>
    <w:rsid w:val="009B62EA"/>
    <w:rsid w:val="009B7258"/>
    <w:rsid w:val="009B7B0C"/>
    <w:rsid w:val="009B7F02"/>
    <w:rsid w:val="009C272E"/>
    <w:rsid w:val="009C2859"/>
    <w:rsid w:val="009C291E"/>
    <w:rsid w:val="009C2E34"/>
    <w:rsid w:val="009C2F6E"/>
    <w:rsid w:val="009C36CF"/>
    <w:rsid w:val="009C37CD"/>
    <w:rsid w:val="009C51DF"/>
    <w:rsid w:val="009C59CD"/>
    <w:rsid w:val="009C6E1A"/>
    <w:rsid w:val="009C6FF5"/>
    <w:rsid w:val="009C708D"/>
    <w:rsid w:val="009C72E6"/>
    <w:rsid w:val="009C7985"/>
    <w:rsid w:val="009C7B99"/>
    <w:rsid w:val="009D15FF"/>
    <w:rsid w:val="009D31BE"/>
    <w:rsid w:val="009D3673"/>
    <w:rsid w:val="009D4016"/>
    <w:rsid w:val="009D4775"/>
    <w:rsid w:val="009D592A"/>
    <w:rsid w:val="009D597E"/>
    <w:rsid w:val="009D5D29"/>
    <w:rsid w:val="009D6259"/>
    <w:rsid w:val="009D76EE"/>
    <w:rsid w:val="009E1024"/>
    <w:rsid w:val="009E1060"/>
    <w:rsid w:val="009E21D5"/>
    <w:rsid w:val="009E3872"/>
    <w:rsid w:val="009E3D8D"/>
    <w:rsid w:val="009E43F9"/>
    <w:rsid w:val="009E46C1"/>
    <w:rsid w:val="009E5145"/>
    <w:rsid w:val="009E7088"/>
    <w:rsid w:val="009E778F"/>
    <w:rsid w:val="009E7EF4"/>
    <w:rsid w:val="009F192E"/>
    <w:rsid w:val="009F1A06"/>
    <w:rsid w:val="009F1ADC"/>
    <w:rsid w:val="009F1C54"/>
    <w:rsid w:val="009F35F2"/>
    <w:rsid w:val="009F381B"/>
    <w:rsid w:val="009F3C53"/>
    <w:rsid w:val="009F4B9B"/>
    <w:rsid w:val="009F4E47"/>
    <w:rsid w:val="009F57D3"/>
    <w:rsid w:val="009F6614"/>
    <w:rsid w:val="009F67ED"/>
    <w:rsid w:val="009F6A61"/>
    <w:rsid w:val="009F6BE4"/>
    <w:rsid w:val="00A00776"/>
    <w:rsid w:val="00A009F8"/>
    <w:rsid w:val="00A00B00"/>
    <w:rsid w:val="00A0207B"/>
    <w:rsid w:val="00A0297A"/>
    <w:rsid w:val="00A029F1"/>
    <w:rsid w:val="00A030E0"/>
    <w:rsid w:val="00A0310D"/>
    <w:rsid w:val="00A032A3"/>
    <w:rsid w:val="00A04B42"/>
    <w:rsid w:val="00A05211"/>
    <w:rsid w:val="00A0533A"/>
    <w:rsid w:val="00A066B2"/>
    <w:rsid w:val="00A06F8D"/>
    <w:rsid w:val="00A073B3"/>
    <w:rsid w:val="00A107FB"/>
    <w:rsid w:val="00A10ED0"/>
    <w:rsid w:val="00A1145A"/>
    <w:rsid w:val="00A11729"/>
    <w:rsid w:val="00A11CCE"/>
    <w:rsid w:val="00A11F85"/>
    <w:rsid w:val="00A12962"/>
    <w:rsid w:val="00A14344"/>
    <w:rsid w:val="00A14450"/>
    <w:rsid w:val="00A14754"/>
    <w:rsid w:val="00A149E9"/>
    <w:rsid w:val="00A14DAB"/>
    <w:rsid w:val="00A15537"/>
    <w:rsid w:val="00A1663C"/>
    <w:rsid w:val="00A167ED"/>
    <w:rsid w:val="00A16967"/>
    <w:rsid w:val="00A16A9D"/>
    <w:rsid w:val="00A17B26"/>
    <w:rsid w:val="00A20BBC"/>
    <w:rsid w:val="00A218D1"/>
    <w:rsid w:val="00A21C22"/>
    <w:rsid w:val="00A22DCD"/>
    <w:rsid w:val="00A233C2"/>
    <w:rsid w:val="00A233ED"/>
    <w:rsid w:val="00A23ED9"/>
    <w:rsid w:val="00A2454B"/>
    <w:rsid w:val="00A24DDC"/>
    <w:rsid w:val="00A24F06"/>
    <w:rsid w:val="00A25BCA"/>
    <w:rsid w:val="00A25FA7"/>
    <w:rsid w:val="00A26141"/>
    <w:rsid w:val="00A261DC"/>
    <w:rsid w:val="00A266AE"/>
    <w:rsid w:val="00A26DF1"/>
    <w:rsid w:val="00A272C6"/>
    <w:rsid w:val="00A27F2E"/>
    <w:rsid w:val="00A30209"/>
    <w:rsid w:val="00A31A73"/>
    <w:rsid w:val="00A31B25"/>
    <w:rsid w:val="00A33315"/>
    <w:rsid w:val="00A3349A"/>
    <w:rsid w:val="00A33533"/>
    <w:rsid w:val="00A33A8F"/>
    <w:rsid w:val="00A33B85"/>
    <w:rsid w:val="00A346ED"/>
    <w:rsid w:val="00A34EF7"/>
    <w:rsid w:val="00A355A9"/>
    <w:rsid w:val="00A3653E"/>
    <w:rsid w:val="00A36A13"/>
    <w:rsid w:val="00A372AE"/>
    <w:rsid w:val="00A410EB"/>
    <w:rsid w:val="00A41A68"/>
    <w:rsid w:val="00A425B1"/>
    <w:rsid w:val="00A42B7C"/>
    <w:rsid w:val="00A43984"/>
    <w:rsid w:val="00A4480C"/>
    <w:rsid w:val="00A452A4"/>
    <w:rsid w:val="00A45457"/>
    <w:rsid w:val="00A466A4"/>
    <w:rsid w:val="00A477D6"/>
    <w:rsid w:val="00A47E7D"/>
    <w:rsid w:val="00A50C29"/>
    <w:rsid w:val="00A50D9A"/>
    <w:rsid w:val="00A51363"/>
    <w:rsid w:val="00A513F6"/>
    <w:rsid w:val="00A52488"/>
    <w:rsid w:val="00A52ACA"/>
    <w:rsid w:val="00A5317C"/>
    <w:rsid w:val="00A53965"/>
    <w:rsid w:val="00A53A0F"/>
    <w:rsid w:val="00A53D81"/>
    <w:rsid w:val="00A53E43"/>
    <w:rsid w:val="00A53FCB"/>
    <w:rsid w:val="00A54470"/>
    <w:rsid w:val="00A54D05"/>
    <w:rsid w:val="00A552E1"/>
    <w:rsid w:val="00A55CE4"/>
    <w:rsid w:val="00A5611E"/>
    <w:rsid w:val="00A562AF"/>
    <w:rsid w:val="00A57DB3"/>
    <w:rsid w:val="00A60649"/>
    <w:rsid w:val="00A614D0"/>
    <w:rsid w:val="00A61EEA"/>
    <w:rsid w:val="00A62064"/>
    <w:rsid w:val="00A62897"/>
    <w:rsid w:val="00A62DC4"/>
    <w:rsid w:val="00A63E56"/>
    <w:rsid w:val="00A64648"/>
    <w:rsid w:val="00A651F2"/>
    <w:rsid w:val="00A65384"/>
    <w:rsid w:val="00A66287"/>
    <w:rsid w:val="00A66871"/>
    <w:rsid w:val="00A66A7D"/>
    <w:rsid w:val="00A674D0"/>
    <w:rsid w:val="00A67887"/>
    <w:rsid w:val="00A67C80"/>
    <w:rsid w:val="00A67C94"/>
    <w:rsid w:val="00A67F14"/>
    <w:rsid w:val="00A7028F"/>
    <w:rsid w:val="00A7077E"/>
    <w:rsid w:val="00A716AB"/>
    <w:rsid w:val="00A718A8"/>
    <w:rsid w:val="00A71AAC"/>
    <w:rsid w:val="00A71B83"/>
    <w:rsid w:val="00A71C6B"/>
    <w:rsid w:val="00A71FF5"/>
    <w:rsid w:val="00A739E6"/>
    <w:rsid w:val="00A746F1"/>
    <w:rsid w:val="00A74BCC"/>
    <w:rsid w:val="00A7614C"/>
    <w:rsid w:val="00A769F4"/>
    <w:rsid w:val="00A76AD4"/>
    <w:rsid w:val="00A77C41"/>
    <w:rsid w:val="00A808E8"/>
    <w:rsid w:val="00A810BF"/>
    <w:rsid w:val="00A827F4"/>
    <w:rsid w:val="00A834FF"/>
    <w:rsid w:val="00A8363F"/>
    <w:rsid w:val="00A83710"/>
    <w:rsid w:val="00A8450B"/>
    <w:rsid w:val="00A8664A"/>
    <w:rsid w:val="00A86FAF"/>
    <w:rsid w:val="00A86FF4"/>
    <w:rsid w:val="00A8713B"/>
    <w:rsid w:val="00A9123D"/>
    <w:rsid w:val="00A91853"/>
    <w:rsid w:val="00A9251F"/>
    <w:rsid w:val="00A93010"/>
    <w:rsid w:val="00A93486"/>
    <w:rsid w:val="00A93CDB"/>
    <w:rsid w:val="00A9442F"/>
    <w:rsid w:val="00A9445A"/>
    <w:rsid w:val="00A948C5"/>
    <w:rsid w:val="00A94CAC"/>
    <w:rsid w:val="00A94CD7"/>
    <w:rsid w:val="00A951C1"/>
    <w:rsid w:val="00A9571B"/>
    <w:rsid w:val="00A95BE5"/>
    <w:rsid w:val="00A95D5E"/>
    <w:rsid w:val="00A95E79"/>
    <w:rsid w:val="00A9612A"/>
    <w:rsid w:val="00A96B08"/>
    <w:rsid w:val="00A96E82"/>
    <w:rsid w:val="00A97763"/>
    <w:rsid w:val="00A97793"/>
    <w:rsid w:val="00A979EC"/>
    <w:rsid w:val="00A97A7F"/>
    <w:rsid w:val="00AA0006"/>
    <w:rsid w:val="00AA0B8E"/>
    <w:rsid w:val="00AA0E77"/>
    <w:rsid w:val="00AA20A8"/>
    <w:rsid w:val="00AA224A"/>
    <w:rsid w:val="00AA2794"/>
    <w:rsid w:val="00AA3687"/>
    <w:rsid w:val="00AA3D69"/>
    <w:rsid w:val="00AA4852"/>
    <w:rsid w:val="00AA4893"/>
    <w:rsid w:val="00AA5644"/>
    <w:rsid w:val="00AB03A0"/>
    <w:rsid w:val="00AB0D02"/>
    <w:rsid w:val="00AB0E56"/>
    <w:rsid w:val="00AB0EC0"/>
    <w:rsid w:val="00AB128E"/>
    <w:rsid w:val="00AB2619"/>
    <w:rsid w:val="00AB3B9E"/>
    <w:rsid w:val="00AB3E01"/>
    <w:rsid w:val="00AB3E41"/>
    <w:rsid w:val="00AB4AE5"/>
    <w:rsid w:val="00AB4EE6"/>
    <w:rsid w:val="00AB5ABF"/>
    <w:rsid w:val="00AB7261"/>
    <w:rsid w:val="00AB73A1"/>
    <w:rsid w:val="00AC04B9"/>
    <w:rsid w:val="00AC079D"/>
    <w:rsid w:val="00AC11DE"/>
    <w:rsid w:val="00AC18D3"/>
    <w:rsid w:val="00AC1FDF"/>
    <w:rsid w:val="00AC21A0"/>
    <w:rsid w:val="00AC223B"/>
    <w:rsid w:val="00AC2BFA"/>
    <w:rsid w:val="00AC2EE2"/>
    <w:rsid w:val="00AC35AE"/>
    <w:rsid w:val="00AC5324"/>
    <w:rsid w:val="00AC5943"/>
    <w:rsid w:val="00AC5C49"/>
    <w:rsid w:val="00AC6B46"/>
    <w:rsid w:val="00AC7225"/>
    <w:rsid w:val="00AD0350"/>
    <w:rsid w:val="00AD0B47"/>
    <w:rsid w:val="00AD17E1"/>
    <w:rsid w:val="00AD1CA8"/>
    <w:rsid w:val="00AD27DF"/>
    <w:rsid w:val="00AD2E2D"/>
    <w:rsid w:val="00AD319F"/>
    <w:rsid w:val="00AD3581"/>
    <w:rsid w:val="00AD4AD6"/>
    <w:rsid w:val="00AD57C1"/>
    <w:rsid w:val="00AD5CD1"/>
    <w:rsid w:val="00AD5ED0"/>
    <w:rsid w:val="00AD7096"/>
    <w:rsid w:val="00AD742E"/>
    <w:rsid w:val="00AD763D"/>
    <w:rsid w:val="00AD773F"/>
    <w:rsid w:val="00AD795A"/>
    <w:rsid w:val="00AE0603"/>
    <w:rsid w:val="00AE0852"/>
    <w:rsid w:val="00AE11DD"/>
    <w:rsid w:val="00AE198F"/>
    <w:rsid w:val="00AE2AB4"/>
    <w:rsid w:val="00AE2E43"/>
    <w:rsid w:val="00AE3691"/>
    <w:rsid w:val="00AE371C"/>
    <w:rsid w:val="00AE3CDD"/>
    <w:rsid w:val="00AE46CC"/>
    <w:rsid w:val="00AE48DF"/>
    <w:rsid w:val="00AE4D93"/>
    <w:rsid w:val="00AE5622"/>
    <w:rsid w:val="00AE69A2"/>
    <w:rsid w:val="00AE6E87"/>
    <w:rsid w:val="00AE6F25"/>
    <w:rsid w:val="00AE747B"/>
    <w:rsid w:val="00AE7E78"/>
    <w:rsid w:val="00AF11C2"/>
    <w:rsid w:val="00AF394A"/>
    <w:rsid w:val="00AF3DC1"/>
    <w:rsid w:val="00AF457B"/>
    <w:rsid w:val="00AF482A"/>
    <w:rsid w:val="00AF48AE"/>
    <w:rsid w:val="00AF51DC"/>
    <w:rsid w:val="00AF548B"/>
    <w:rsid w:val="00AF561C"/>
    <w:rsid w:val="00AF615D"/>
    <w:rsid w:val="00AF697D"/>
    <w:rsid w:val="00AF6DF1"/>
    <w:rsid w:val="00AF7B28"/>
    <w:rsid w:val="00AF7F79"/>
    <w:rsid w:val="00B000A8"/>
    <w:rsid w:val="00B002FA"/>
    <w:rsid w:val="00B02E53"/>
    <w:rsid w:val="00B04457"/>
    <w:rsid w:val="00B04B0D"/>
    <w:rsid w:val="00B04F2E"/>
    <w:rsid w:val="00B06CB8"/>
    <w:rsid w:val="00B07009"/>
    <w:rsid w:val="00B079EB"/>
    <w:rsid w:val="00B07F3B"/>
    <w:rsid w:val="00B1082F"/>
    <w:rsid w:val="00B10ABF"/>
    <w:rsid w:val="00B112C9"/>
    <w:rsid w:val="00B11707"/>
    <w:rsid w:val="00B118C3"/>
    <w:rsid w:val="00B11974"/>
    <w:rsid w:val="00B12119"/>
    <w:rsid w:val="00B121EC"/>
    <w:rsid w:val="00B12725"/>
    <w:rsid w:val="00B13201"/>
    <w:rsid w:val="00B13ECA"/>
    <w:rsid w:val="00B14458"/>
    <w:rsid w:val="00B145F0"/>
    <w:rsid w:val="00B15862"/>
    <w:rsid w:val="00B15A2C"/>
    <w:rsid w:val="00B16364"/>
    <w:rsid w:val="00B16380"/>
    <w:rsid w:val="00B1640B"/>
    <w:rsid w:val="00B17677"/>
    <w:rsid w:val="00B20377"/>
    <w:rsid w:val="00B203AA"/>
    <w:rsid w:val="00B20CD6"/>
    <w:rsid w:val="00B20D25"/>
    <w:rsid w:val="00B230C9"/>
    <w:rsid w:val="00B2316B"/>
    <w:rsid w:val="00B23E77"/>
    <w:rsid w:val="00B24E23"/>
    <w:rsid w:val="00B2521D"/>
    <w:rsid w:val="00B25454"/>
    <w:rsid w:val="00B26DA5"/>
    <w:rsid w:val="00B27007"/>
    <w:rsid w:val="00B27364"/>
    <w:rsid w:val="00B27912"/>
    <w:rsid w:val="00B30097"/>
    <w:rsid w:val="00B3097D"/>
    <w:rsid w:val="00B30D7C"/>
    <w:rsid w:val="00B32558"/>
    <w:rsid w:val="00B32889"/>
    <w:rsid w:val="00B34057"/>
    <w:rsid w:val="00B34533"/>
    <w:rsid w:val="00B34901"/>
    <w:rsid w:val="00B34A9E"/>
    <w:rsid w:val="00B35253"/>
    <w:rsid w:val="00B35592"/>
    <w:rsid w:val="00B377D3"/>
    <w:rsid w:val="00B406D1"/>
    <w:rsid w:val="00B411B0"/>
    <w:rsid w:val="00B41386"/>
    <w:rsid w:val="00B41B0F"/>
    <w:rsid w:val="00B41CD0"/>
    <w:rsid w:val="00B43E87"/>
    <w:rsid w:val="00B440AA"/>
    <w:rsid w:val="00B440C4"/>
    <w:rsid w:val="00B44B1C"/>
    <w:rsid w:val="00B457BA"/>
    <w:rsid w:val="00B45E87"/>
    <w:rsid w:val="00B47CE0"/>
    <w:rsid w:val="00B5055C"/>
    <w:rsid w:val="00B50684"/>
    <w:rsid w:val="00B50F59"/>
    <w:rsid w:val="00B50FE8"/>
    <w:rsid w:val="00B51118"/>
    <w:rsid w:val="00B517E0"/>
    <w:rsid w:val="00B52728"/>
    <w:rsid w:val="00B528EC"/>
    <w:rsid w:val="00B52BD9"/>
    <w:rsid w:val="00B52D66"/>
    <w:rsid w:val="00B53A6C"/>
    <w:rsid w:val="00B544FF"/>
    <w:rsid w:val="00B55C9A"/>
    <w:rsid w:val="00B55DA2"/>
    <w:rsid w:val="00B56326"/>
    <w:rsid w:val="00B56A8A"/>
    <w:rsid w:val="00B56E9B"/>
    <w:rsid w:val="00B60ADA"/>
    <w:rsid w:val="00B60EB0"/>
    <w:rsid w:val="00B61310"/>
    <w:rsid w:val="00B61600"/>
    <w:rsid w:val="00B62446"/>
    <w:rsid w:val="00B62F20"/>
    <w:rsid w:val="00B63379"/>
    <w:rsid w:val="00B6433D"/>
    <w:rsid w:val="00B64361"/>
    <w:rsid w:val="00B66170"/>
    <w:rsid w:val="00B66BF3"/>
    <w:rsid w:val="00B66C73"/>
    <w:rsid w:val="00B66D02"/>
    <w:rsid w:val="00B66D94"/>
    <w:rsid w:val="00B66F0D"/>
    <w:rsid w:val="00B6726B"/>
    <w:rsid w:val="00B672D6"/>
    <w:rsid w:val="00B7016C"/>
    <w:rsid w:val="00B71807"/>
    <w:rsid w:val="00B71C6A"/>
    <w:rsid w:val="00B71FE4"/>
    <w:rsid w:val="00B721B5"/>
    <w:rsid w:val="00B75A23"/>
    <w:rsid w:val="00B7621D"/>
    <w:rsid w:val="00B76742"/>
    <w:rsid w:val="00B767B2"/>
    <w:rsid w:val="00B767F8"/>
    <w:rsid w:val="00B77819"/>
    <w:rsid w:val="00B77EEC"/>
    <w:rsid w:val="00B816A1"/>
    <w:rsid w:val="00B81A65"/>
    <w:rsid w:val="00B820E3"/>
    <w:rsid w:val="00B82480"/>
    <w:rsid w:val="00B82F58"/>
    <w:rsid w:val="00B83B3C"/>
    <w:rsid w:val="00B83CAE"/>
    <w:rsid w:val="00B83E37"/>
    <w:rsid w:val="00B84919"/>
    <w:rsid w:val="00B84E1A"/>
    <w:rsid w:val="00B85DA3"/>
    <w:rsid w:val="00B8694F"/>
    <w:rsid w:val="00B90AE3"/>
    <w:rsid w:val="00B90EBD"/>
    <w:rsid w:val="00B912F2"/>
    <w:rsid w:val="00B93699"/>
    <w:rsid w:val="00B93C60"/>
    <w:rsid w:val="00B93FF1"/>
    <w:rsid w:val="00B9451E"/>
    <w:rsid w:val="00B947FA"/>
    <w:rsid w:val="00B94DF1"/>
    <w:rsid w:val="00B96D8C"/>
    <w:rsid w:val="00B97938"/>
    <w:rsid w:val="00BA00A4"/>
    <w:rsid w:val="00BA13E9"/>
    <w:rsid w:val="00BA14CC"/>
    <w:rsid w:val="00BA2668"/>
    <w:rsid w:val="00BA2CCD"/>
    <w:rsid w:val="00BA2DF5"/>
    <w:rsid w:val="00BA3001"/>
    <w:rsid w:val="00BA30D0"/>
    <w:rsid w:val="00BA3C41"/>
    <w:rsid w:val="00BA4306"/>
    <w:rsid w:val="00BA5755"/>
    <w:rsid w:val="00BA64BB"/>
    <w:rsid w:val="00BA6F5B"/>
    <w:rsid w:val="00BA78FB"/>
    <w:rsid w:val="00BB04F8"/>
    <w:rsid w:val="00BB0DB9"/>
    <w:rsid w:val="00BB1215"/>
    <w:rsid w:val="00BB1861"/>
    <w:rsid w:val="00BB250C"/>
    <w:rsid w:val="00BB366E"/>
    <w:rsid w:val="00BB4934"/>
    <w:rsid w:val="00BB6B17"/>
    <w:rsid w:val="00BC1EA7"/>
    <w:rsid w:val="00BC2824"/>
    <w:rsid w:val="00BC49E7"/>
    <w:rsid w:val="00BC5258"/>
    <w:rsid w:val="00BC5AD2"/>
    <w:rsid w:val="00BC610F"/>
    <w:rsid w:val="00BC6DEA"/>
    <w:rsid w:val="00BC6EB7"/>
    <w:rsid w:val="00BC715C"/>
    <w:rsid w:val="00BC7685"/>
    <w:rsid w:val="00BC7E42"/>
    <w:rsid w:val="00BC7E56"/>
    <w:rsid w:val="00BD0A4E"/>
    <w:rsid w:val="00BD0B2E"/>
    <w:rsid w:val="00BD0E12"/>
    <w:rsid w:val="00BD1752"/>
    <w:rsid w:val="00BD1BAB"/>
    <w:rsid w:val="00BD1D72"/>
    <w:rsid w:val="00BD2B36"/>
    <w:rsid w:val="00BD2C26"/>
    <w:rsid w:val="00BD2D7E"/>
    <w:rsid w:val="00BD39E1"/>
    <w:rsid w:val="00BD5334"/>
    <w:rsid w:val="00BD5358"/>
    <w:rsid w:val="00BD5F19"/>
    <w:rsid w:val="00BD659B"/>
    <w:rsid w:val="00BD66BC"/>
    <w:rsid w:val="00BD69B2"/>
    <w:rsid w:val="00BD6DD8"/>
    <w:rsid w:val="00BD71C6"/>
    <w:rsid w:val="00BD72EE"/>
    <w:rsid w:val="00BE0680"/>
    <w:rsid w:val="00BE082F"/>
    <w:rsid w:val="00BE0B0F"/>
    <w:rsid w:val="00BE19DD"/>
    <w:rsid w:val="00BE1A0D"/>
    <w:rsid w:val="00BE2F40"/>
    <w:rsid w:val="00BE4476"/>
    <w:rsid w:val="00BE4CBA"/>
    <w:rsid w:val="00BE4D0A"/>
    <w:rsid w:val="00BE4E51"/>
    <w:rsid w:val="00BE55C6"/>
    <w:rsid w:val="00BE6C2D"/>
    <w:rsid w:val="00BE6E91"/>
    <w:rsid w:val="00BE70F9"/>
    <w:rsid w:val="00BE72DC"/>
    <w:rsid w:val="00BE7B72"/>
    <w:rsid w:val="00BF07E8"/>
    <w:rsid w:val="00BF109C"/>
    <w:rsid w:val="00BF1A7D"/>
    <w:rsid w:val="00BF1D07"/>
    <w:rsid w:val="00BF2117"/>
    <w:rsid w:val="00BF24C4"/>
    <w:rsid w:val="00BF251A"/>
    <w:rsid w:val="00BF3297"/>
    <w:rsid w:val="00BF3543"/>
    <w:rsid w:val="00BF49EF"/>
    <w:rsid w:val="00BF4ACA"/>
    <w:rsid w:val="00BF4B70"/>
    <w:rsid w:val="00BF4C9A"/>
    <w:rsid w:val="00BF4DE2"/>
    <w:rsid w:val="00BF5168"/>
    <w:rsid w:val="00BF5B35"/>
    <w:rsid w:val="00BF5C05"/>
    <w:rsid w:val="00BF6865"/>
    <w:rsid w:val="00BF7129"/>
    <w:rsid w:val="00BF7D11"/>
    <w:rsid w:val="00BF7D45"/>
    <w:rsid w:val="00C00522"/>
    <w:rsid w:val="00C0084F"/>
    <w:rsid w:val="00C00EF5"/>
    <w:rsid w:val="00C016A4"/>
    <w:rsid w:val="00C02F54"/>
    <w:rsid w:val="00C04080"/>
    <w:rsid w:val="00C05642"/>
    <w:rsid w:val="00C0608C"/>
    <w:rsid w:val="00C06099"/>
    <w:rsid w:val="00C0731C"/>
    <w:rsid w:val="00C10EE5"/>
    <w:rsid w:val="00C121A7"/>
    <w:rsid w:val="00C12372"/>
    <w:rsid w:val="00C12BFE"/>
    <w:rsid w:val="00C12DDE"/>
    <w:rsid w:val="00C12E2C"/>
    <w:rsid w:val="00C13067"/>
    <w:rsid w:val="00C13444"/>
    <w:rsid w:val="00C13D72"/>
    <w:rsid w:val="00C14638"/>
    <w:rsid w:val="00C146DA"/>
    <w:rsid w:val="00C164E5"/>
    <w:rsid w:val="00C16838"/>
    <w:rsid w:val="00C16F90"/>
    <w:rsid w:val="00C17082"/>
    <w:rsid w:val="00C17CBE"/>
    <w:rsid w:val="00C210F2"/>
    <w:rsid w:val="00C21443"/>
    <w:rsid w:val="00C215C5"/>
    <w:rsid w:val="00C22038"/>
    <w:rsid w:val="00C22DA8"/>
    <w:rsid w:val="00C22F58"/>
    <w:rsid w:val="00C231AD"/>
    <w:rsid w:val="00C233BE"/>
    <w:rsid w:val="00C2343B"/>
    <w:rsid w:val="00C237EA"/>
    <w:rsid w:val="00C24A95"/>
    <w:rsid w:val="00C250B4"/>
    <w:rsid w:val="00C25222"/>
    <w:rsid w:val="00C27158"/>
    <w:rsid w:val="00C30D03"/>
    <w:rsid w:val="00C3107D"/>
    <w:rsid w:val="00C312C8"/>
    <w:rsid w:val="00C32C13"/>
    <w:rsid w:val="00C33A5B"/>
    <w:rsid w:val="00C34264"/>
    <w:rsid w:val="00C34917"/>
    <w:rsid w:val="00C35B83"/>
    <w:rsid w:val="00C364BE"/>
    <w:rsid w:val="00C36A5E"/>
    <w:rsid w:val="00C379EB"/>
    <w:rsid w:val="00C37E67"/>
    <w:rsid w:val="00C37F0F"/>
    <w:rsid w:val="00C40BDE"/>
    <w:rsid w:val="00C41B7E"/>
    <w:rsid w:val="00C42034"/>
    <w:rsid w:val="00C42384"/>
    <w:rsid w:val="00C42385"/>
    <w:rsid w:val="00C42680"/>
    <w:rsid w:val="00C42BAB"/>
    <w:rsid w:val="00C42BD8"/>
    <w:rsid w:val="00C43943"/>
    <w:rsid w:val="00C44A8A"/>
    <w:rsid w:val="00C44ABC"/>
    <w:rsid w:val="00C45F7B"/>
    <w:rsid w:val="00C47FEE"/>
    <w:rsid w:val="00C502DC"/>
    <w:rsid w:val="00C50699"/>
    <w:rsid w:val="00C50901"/>
    <w:rsid w:val="00C50BD2"/>
    <w:rsid w:val="00C50F11"/>
    <w:rsid w:val="00C511B6"/>
    <w:rsid w:val="00C5217C"/>
    <w:rsid w:val="00C52585"/>
    <w:rsid w:val="00C52599"/>
    <w:rsid w:val="00C5290C"/>
    <w:rsid w:val="00C52D06"/>
    <w:rsid w:val="00C53956"/>
    <w:rsid w:val="00C552B5"/>
    <w:rsid w:val="00C554EE"/>
    <w:rsid w:val="00C5581E"/>
    <w:rsid w:val="00C55CDE"/>
    <w:rsid w:val="00C56663"/>
    <w:rsid w:val="00C56850"/>
    <w:rsid w:val="00C56A6C"/>
    <w:rsid w:val="00C573C8"/>
    <w:rsid w:val="00C57DF9"/>
    <w:rsid w:val="00C57FCB"/>
    <w:rsid w:val="00C605CC"/>
    <w:rsid w:val="00C606E4"/>
    <w:rsid w:val="00C609B0"/>
    <w:rsid w:val="00C60B00"/>
    <w:rsid w:val="00C60D4B"/>
    <w:rsid w:val="00C60F4E"/>
    <w:rsid w:val="00C61495"/>
    <w:rsid w:val="00C6281C"/>
    <w:rsid w:val="00C62DDA"/>
    <w:rsid w:val="00C6321C"/>
    <w:rsid w:val="00C63568"/>
    <w:rsid w:val="00C640B4"/>
    <w:rsid w:val="00C6467D"/>
    <w:rsid w:val="00C64EE2"/>
    <w:rsid w:val="00C6564F"/>
    <w:rsid w:val="00C65D66"/>
    <w:rsid w:val="00C6642C"/>
    <w:rsid w:val="00C6674E"/>
    <w:rsid w:val="00C66892"/>
    <w:rsid w:val="00C67E22"/>
    <w:rsid w:val="00C70306"/>
    <w:rsid w:val="00C70511"/>
    <w:rsid w:val="00C7080F"/>
    <w:rsid w:val="00C715D5"/>
    <w:rsid w:val="00C71C14"/>
    <w:rsid w:val="00C71D88"/>
    <w:rsid w:val="00C7211B"/>
    <w:rsid w:val="00C726F2"/>
    <w:rsid w:val="00C73687"/>
    <w:rsid w:val="00C7410E"/>
    <w:rsid w:val="00C7503B"/>
    <w:rsid w:val="00C755D1"/>
    <w:rsid w:val="00C7661E"/>
    <w:rsid w:val="00C80506"/>
    <w:rsid w:val="00C828D5"/>
    <w:rsid w:val="00C82DAD"/>
    <w:rsid w:val="00C83850"/>
    <w:rsid w:val="00C83A8A"/>
    <w:rsid w:val="00C876F1"/>
    <w:rsid w:val="00C87FD9"/>
    <w:rsid w:val="00C90AEF"/>
    <w:rsid w:val="00C90F86"/>
    <w:rsid w:val="00C918CB"/>
    <w:rsid w:val="00C91B16"/>
    <w:rsid w:val="00C91BEF"/>
    <w:rsid w:val="00C92038"/>
    <w:rsid w:val="00C9271C"/>
    <w:rsid w:val="00C929BD"/>
    <w:rsid w:val="00C92CD6"/>
    <w:rsid w:val="00C930B4"/>
    <w:rsid w:val="00C937E8"/>
    <w:rsid w:val="00C94277"/>
    <w:rsid w:val="00C946A7"/>
    <w:rsid w:val="00C955E7"/>
    <w:rsid w:val="00C95C32"/>
    <w:rsid w:val="00C95DD2"/>
    <w:rsid w:val="00C967CA"/>
    <w:rsid w:val="00C96B05"/>
    <w:rsid w:val="00C96DBD"/>
    <w:rsid w:val="00CA01C9"/>
    <w:rsid w:val="00CA02DC"/>
    <w:rsid w:val="00CA0C3A"/>
    <w:rsid w:val="00CA1F32"/>
    <w:rsid w:val="00CA2DA3"/>
    <w:rsid w:val="00CA36DA"/>
    <w:rsid w:val="00CA37CB"/>
    <w:rsid w:val="00CA3942"/>
    <w:rsid w:val="00CA4898"/>
    <w:rsid w:val="00CA4C24"/>
    <w:rsid w:val="00CA6FC8"/>
    <w:rsid w:val="00CA7BB8"/>
    <w:rsid w:val="00CA7CA4"/>
    <w:rsid w:val="00CB011B"/>
    <w:rsid w:val="00CB1515"/>
    <w:rsid w:val="00CB237F"/>
    <w:rsid w:val="00CB23CC"/>
    <w:rsid w:val="00CB26C0"/>
    <w:rsid w:val="00CB279C"/>
    <w:rsid w:val="00CB332E"/>
    <w:rsid w:val="00CB36BB"/>
    <w:rsid w:val="00CB4314"/>
    <w:rsid w:val="00CB43E7"/>
    <w:rsid w:val="00CB46A7"/>
    <w:rsid w:val="00CB4A38"/>
    <w:rsid w:val="00CB5D11"/>
    <w:rsid w:val="00CB6871"/>
    <w:rsid w:val="00CB7574"/>
    <w:rsid w:val="00CC00DB"/>
    <w:rsid w:val="00CC0ECE"/>
    <w:rsid w:val="00CC2421"/>
    <w:rsid w:val="00CC2773"/>
    <w:rsid w:val="00CC27DF"/>
    <w:rsid w:val="00CC3011"/>
    <w:rsid w:val="00CC4946"/>
    <w:rsid w:val="00CC4CA6"/>
    <w:rsid w:val="00CC52BD"/>
    <w:rsid w:val="00CC5861"/>
    <w:rsid w:val="00CC5A68"/>
    <w:rsid w:val="00CC60A7"/>
    <w:rsid w:val="00CC692E"/>
    <w:rsid w:val="00CC6F3F"/>
    <w:rsid w:val="00CC7BB2"/>
    <w:rsid w:val="00CD07F6"/>
    <w:rsid w:val="00CD1686"/>
    <w:rsid w:val="00CD1CD0"/>
    <w:rsid w:val="00CD24F8"/>
    <w:rsid w:val="00CD27F8"/>
    <w:rsid w:val="00CD3163"/>
    <w:rsid w:val="00CD3435"/>
    <w:rsid w:val="00CD3A6B"/>
    <w:rsid w:val="00CD4136"/>
    <w:rsid w:val="00CD4434"/>
    <w:rsid w:val="00CD4EBF"/>
    <w:rsid w:val="00CD5620"/>
    <w:rsid w:val="00CD5AEF"/>
    <w:rsid w:val="00CD5F9C"/>
    <w:rsid w:val="00CD6151"/>
    <w:rsid w:val="00CD61CE"/>
    <w:rsid w:val="00CD6334"/>
    <w:rsid w:val="00CD6BAA"/>
    <w:rsid w:val="00CD7908"/>
    <w:rsid w:val="00CD7CFC"/>
    <w:rsid w:val="00CE1838"/>
    <w:rsid w:val="00CE189A"/>
    <w:rsid w:val="00CE1B70"/>
    <w:rsid w:val="00CE2432"/>
    <w:rsid w:val="00CE2927"/>
    <w:rsid w:val="00CE2B16"/>
    <w:rsid w:val="00CE670A"/>
    <w:rsid w:val="00CE67C6"/>
    <w:rsid w:val="00CE778B"/>
    <w:rsid w:val="00CF06F3"/>
    <w:rsid w:val="00CF0A3F"/>
    <w:rsid w:val="00CF0C53"/>
    <w:rsid w:val="00CF0EF2"/>
    <w:rsid w:val="00CF1759"/>
    <w:rsid w:val="00CF1E72"/>
    <w:rsid w:val="00CF22CC"/>
    <w:rsid w:val="00CF2436"/>
    <w:rsid w:val="00CF361B"/>
    <w:rsid w:val="00CF4A70"/>
    <w:rsid w:val="00CF5494"/>
    <w:rsid w:val="00CF62D9"/>
    <w:rsid w:val="00CF7C07"/>
    <w:rsid w:val="00D003CE"/>
    <w:rsid w:val="00D004A8"/>
    <w:rsid w:val="00D00DA7"/>
    <w:rsid w:val="00D0176A"/>
    <w:rsid w:val="00D01CFA"/>
    <w:rsid w:val="00D022EB"/>
    <w:rsid w:val="00D0233D"/>
    <w:rsid w:val="00D05083"/>
    <w:rsid w:val="00D051AE"/>
    <w:rsid w:val="00D060C8"/>
    <w:rsid w:val="00D065DC"/>
    <w:rsid w:val="00D068E3"/>
    <w:rsid w:val="00D07605"/>
    <w:rsid w:val="00D07DBA"/>
    <w:rsid w:val="00D110BC"/>
    <w:rsid w:val="00D1124C"/>
    <w:rsid w:val="00D11F6B"/>
    <w:rsid w:val="00D148DC"/>
    <w:rsid w:val="00D1633C"/>
    <w:rsid w:val="00D1638A"/>
    <w:rsid w:val="00D1653C"/>
    <w:rsid w:val="00D16F94"/>
    <w:rsid w:val="00D17226"/>
    <w:rsid w:val="00D175C3"/>
    <w:rsid w:val="00D17682"/>
    <w:rsid w:val="00D177EB"/>
    <w:rsid w:val="00D20442"/>
    <w:rsid w:val="00D2267D"/>
    <w:rsid w:val="00D239CA"/>
    <w:rsid w:val="00D255E1"/>
    <w:rsid w:val="00D25B26"/>
    <w:rsid w:val="00D26285"/>
    <w:rsid w:val="00D265D8"/>
    <w:rsid w:val="00D268E3"/>
    <w:rsid w:val="00D26CFE"/>
    <w:rsid w:val="00D274F0"/>
    <w:rsid w:val="00D27D6D"/>
    <w:rsid w:val="00D27FB6"/>
    <w:rsid w:val="00D304D9"/>
    <w:rsid w:val="00D30B64"/>
    <w:rsid w:val="00D31C25"/>
    <w:rsid w:val="00D323CE"/>
    <w:rsid w:val="00D3252A"/>
    <w:rsid w:val="00D33D13"/>
    <w:rsid w:val="00D33E27"/>
    <w:rsid w:val="00D33EB7"/>
    <w:rsid w:val="00D34069"/>
    <w:rsid w:val="00D34718"/>
    <w:rsid w:val="00D348B0"/>
    <w:rsid w:val="00D34D2A"/>
    <w:rsid w:val="00D35C2C"/>
    <w:rsid w:val="00D35F33"/>
    <w:rsid w:val="00D40241"/>
    <w:rsid w:val="00D40A13"/>
    <w:rsid w:val="00D414CD"/>
    <w:rsid w:val="00D41A34"/>
    <w:rsid w:val="00D4307B"/>
    <w:rsid w:val="00D43CB1"/>
    <w:rsid w:val="00D43E7C"/>
    <w:rsid w:val="00D44C0D"/>
    <w:rsid w:val="00D4509C"/>
    <w:rsid w:val="00D4569D"/>
    <w:rsid w:val="00D4589D"/>
    <w:rsid w:val="00D46251"/>
    <w:rsid w:val="00D4638A"/>
    <w:rsid w:val="00D4641A"/>
    <w:rsid w:val="00D46ACC"/>
    <w:rsid w:val="00D47742"/>
    <w:rsid w:val="00D50B81"/>
    <w:rsid w:val="00D52079"/>
    <w:rsid w:val="00D5222E"/>
    <w:rsid w:val="00D52574"/>
    <w:rsid w:val="00D5277A"/>
    <w:rsid w:val="00D52F8D"/>
    <w:rsid w:val="00D55108"/>
    <w:rsid w:val="00D56301"/>
    <w:rsid w:val="00D56ABD"/>
    <w:rsid w:val="00D57056"/>
    <w:rsid w:val="00D600D1"/>
    <w:rsid w:val="00D60F80"/>
    <w:rsid w:val="00D61912"/>
    <w:rsid w:val="00D62102"/>
    <w:rsid w:val="00D6303A"/>
    <w:rsid w:val="00D63FE6"/>
    <w:rsid w:val="00D656DB"/>
    <w:rsid w:val="00D65806"/>
    <w:rsid w:val="00D65C80"/>
    <w:rsid w:val="00D6776A"/>
    <w:rsid w:val="00D67ADF"/>
    <w:rsid w:val="00D70175"/>
    <w:rsid w:val="00D707BA"/>
    <w:rsid w:val="00D72644"/>
    <w:rsid w:val="00D73A06"/>
    <w:rsid w:val="00D74A70"/>
    <w:rsid w:val="00D74B59"/>
    <w:rsid w:val="00D75145"/>
    <w:rsid w:val="00D75516"/>
    <w:rsid w:val="00D75CB8"/>
    <w:rsid w:val="00D76CD7"/>
    <w:rsid w:val="00D77366"/>
    <w:rsid w:val="00D77B1E"/>
    <w:rsid w:val="00D80AE1"/>
    <w:rsid w:val="00D80B13"/>
    <w:rsid w:val="00D80C6A"/>
    <w:rsid w:val="00D811F7"/>
    <w:rsid w:val="00D81662"/>
    <w:rsid w:val="00D816C2"/>
    <w:rsid w:val="00D81781"/>
    <w:rsid w:val="00D8178F"/>
    <w:rsid w:val="00D820CE"/>
    <w:rsid w:val="00D824FC"/>
    <w:rsid w:val="00D82958"/>
    <w:rsid w:val="00D83756"/>
    <w:rsid w:val="00D8428E"/>
    <w:rsid w:val="00D84BBA"/>
    <w:rsid w:val="00D85376"/>
    <w:rsid w:val="00D8560F"/>
    <w:rsid w:val="00D86756"/>
    <w:rsid w:val="00D86DD4"/>
    <w:rsid w:val="00D86EBF"/>
    <w:rsid w:val="00D871B1"/>
    <w:rsid w:val="00D87693"/>
    <w:rsid w:val="00D90697"/>
    <w:rsid w:val="00D9168B"/>
    <w:rsid w:val="00D91953"/>
    <w:rsid w:val="00D922DE"/>
    <w:rsid w:val="00D922EE"/>
    <w:rsid w:val="00D92C21"/>
    <w:rsid w:val="00D92FD1"/>
    <w:rsid w:val="00D93083"/>
    <w:rsid w:val="00D967AF"/>
    <w:rsid w:val="00D96DA3"/>
    <w:rsid w:val="00D9729A"/>
    <w:rsid w:val="00D9752D"/>
    <w:rsid w:val="00DA06FB"/>
    <w:rsid w:val="00DA0C09"/>
    <w:rsid w:val="00DA143C"/>
    <w:rsid w:val="00DA1F44"/>
    <w:rsid w:val="00DA1F8F"/>
    <w:rsid w:val="00DA27BD"/>
    <w:rsid w:val="00DA2AA9"/>
    <w:rsid w:val="00DA2AF4"/>
    <w:rsid w:val="00DA38DC"/>
    <w:rsid w:val="00DA3CA7"/>
    <w:rsid w:val="00DA3CB6"/>
    <w:rsid w:val="00DA3D5A"/>
    <w:rsid w:val="00DA4DEB"/>
    <w:rsid w:val="00DA611E"/>
    <w:rsid w:val="00DA66DB"/>
    <w:rsid w:val="00DA66EB"/>
    <w:rsid w:val="00DA68E2"/>
    <w:rsid w:val="00DB1065"/>
    <w:rsid w:val="00DB155E"/>
    <w:rsid w:val="00DB230A"/>
    <w:rsid w:val="00DB2A07"/>
    <w:rsid w:val="00DB4569"/>
    <w:rsid w:val="00DB4B27"/>
    <w:rsid w:val="00DB50A0"/>
    <w:rsid w:val="00DB52E2"/>
    <w:rsid w:val="00DB5F02"/>
    <w:rsid w:val="00DB62BF"/>
    <w:rsid w:val="00DB62D3"/>
    <w:rsid w:val="00DB6A47"/>
    <w:rsid w:val="00DB6CA2"/>
    <w:rsid w:val="00DB6CA9"/>
    <w:rsid w:val="00DB6E06"/>
    <w:rsid w:val="00DB6EC6"/>
    <w:rsid w:val="00DB786B"/>
    <w:rsid w:val="00DC0500"/>
    <w:rsid w:val="00DC0584"/>
    <w:rsid w:val="00DC0706"/>
    <w:rsid w:val="00DC2251"/>
    <w:rsid w:val="00DC26C5"/>
    <w:rsid w:val="00DC3CDD"/>
    <w:rsid w:val="00DC4BF2"/>
    <w:rsid w:val="00DC4E85"/>
    <w:rsid w:val="00DC52D5"/>
    <w:rsid w:val="00DC55ED"/>
    <w:rsid w:val="00DC597D"/>
    <w:rsid w:val="00DC5C1D"/>
    <w:rsid w:val="00DC6347"/>
    <w:rsid w:val="00DC674F"/>
    <w:rsid w:val="00DC6932"/>
    <w:rsid w:val="00DC6CA8"/>
    <w:rsid w:val="00DC7A71"/>
    <w:rsid w:val="00DC7CBA"/>
    <w:rsid w:val="00DD005B"/>
    <w:rsid w:val="00DD11B9"/>
    <w:rsid w:val="00DD1829"/>
    <w:rsid w:val="00DD47A6"/>
    <w:rsid w:val="00DD4A6C"/>
    <w:rsid w:val="00DE04A4"/>
    <w:rsid w:val="00DE0F92"/>
    <w:rsid w:val="00DE1954"/>
    <w:rsid w:val="00DE2048"/>
    <w:rsid w:val="00DE28D7"/>
    <w:rsid w:val="00DE3705"/>
    <w:rsid w:val="00DE398F"/>
    <w:rsid w:val="00DE4A9E"/>
    <w:rsid w:val="00DE55FD"/>
    <w:rsid w:val="00DE65C8"/>
    <w:rsid w:val="00DE68DB"/>
    <w:rsid w:val="00DE69DD"/>
    <w:rsid w:val="00DE70CB"/>
    <w:rsid w:val="00DE76CC"/>
    <w:rsid w:val="00DF04EF"/>
    <w:rsid w:val="00DF10F5"/>
    <w:rsid w:val="00DF1730"/>
    <w:rsid w:val="00DF1E17"/>
    <w:rsid w:val="00DF327B"/>
    <w:rsid w:val="00DF4391"/>
    <w:rsid w:val="00DF68D2"/>
    <w:rsid w:val="00DF69A3"/>
    <w:rsid w:val="00DF751E"/>
    <w:rsid w:val="00E00880"/>
    <w:rsid w:val="00E0119B"/>
    <w:rsid w:val="00E012B3"/>
    <w:rsid w:val="00E01A98"/>
    <w:rsid w:val="00E01AF2"/>
    <w:rsid w:val="00E01E76"/>
    <w:rsid w:val="00E020E6"/>
    <w:rsid w:val="00E02794"/>
    <w:rsid w:val="00E04108"/>
    <w:rsid w:val="00E0414A"/>
    <w:rsid w:val="00E0425D"/>
    <w:rsid w:val="00E04511"/>
    <w:rsid w:val="00E0522C"/>
    <w:rsid w:val="00E05444"/>
    <w:rsid w:val="00E066FE"/>
    <w:rsid w:val="00E076E5"/>
    <w:rsid w:val="00E11E5C"/>
    <w:rsid w:val="00E11F83"/>
    <w:rsid w:val="00E130B0"/>
    <w:rsid w:val="00E14F45"/>
    <w:rsid w:val="00E15277"/>
    <w:rsid w:val="00E154BF"/>
    <w:rsid w:val="00E157DB"/>
    <w:rsid w:val="00E16419"/>
    <w:rsid w:val="00E2049F"/>
    <w:rsid w:val="00E21F38"/>
    <w:rsid w:val="00E22D2F"/>
    <w:rsid w:val="00E2311C"/>
    <w:rsid w:val="00E234CC"/>
    <w:rsid w:val="00E243EC"/>
    <w:rsid w:val="00E2488D"/>
    <w:rsid w:val="00E25BD3"/>
    <w:rsid w:val="00E26287"/>
    <w:rsid w:val="00E26D65"/>
    <w:rsid w:val="00E27165"/>
    <w:rsid w:val="00E27714"/>
    <w:rsid w:val="00E279D4"/>
    <w:rsid w:val="00E301FC"/>
    <w:rsid w:val="00E3020C"/>
    <w:rsid w:val="00E30837"/>
    <w:rsid w:val="00E31136"/>
    <w:rsid w:val="00E3312A"/>
    <w:rsid w:val="00E33666"/>
    <w:rsid w:val="00E3425C"/>
    <w:rsid w:val="00E34330"/>
    <w:rsid w:val="00E34947"/>
    <w:rsid w:val="00E34B7E"/>
    <w:rsid w:val="00E34FEE"/>
    <w:rsid w:val="00E35CF5"/>
    <w:rsid w:val="00E35E07"/>
    <w:rsid w:val="00E36DF3"/>
    <w:rsid w:val="00E37EFD"/>
    <w:rsid w:val="00E419BB"/>
    <w:rsid w:val="00E42146"/>
    <w:rsid w:val="00E428F8"/>
    <w:rsid w:val="00E42920"/>
    <w:rsid w:val="00E42D57"/>
    <w:rsid w:val="00E435F4"/>
    <w:rsid w:val="00E44448"/>
    <w:rsid w:val="00E44EE8"/>
    <w:rsid w:val="00E45D30"/>
    <w:rsid w:val="00E46A70"/>
    <w:rsid w:val="00E46E1B"/>
    <w:rsid w:val="00E4787D"/>
    <w:rsid w:val="00E505C5"/>
    <w:rsid w:val="00E50C96"/>
    <w:rsid w:val="00E50EA0"/>
    <w:rsid w:val="00E50F1D"/>
    <w:rsid w:val="00E51708"/>
    <w:rsid w:val="00E51A31"/>
    <w:rsid w:val="00E52713"/>
    <w:rsid w:val="00E52836"/>
    <w:rsid w:val="00E52B13"/>
    <w:rsid w:val="00E52B4F"/>
    <w:rsid w:val="00E5513E"/>
    <w:rsid w:val="00E5548E"/>
    <w:rsid w:val="00E557B9"/>
    <w:rsid w:val="00E55CB7"/>
    <w:rsid w:val="00E55D73"/>
    <w:rsid w:val="00E560EF"/>
    <w:rsid w:val="00E5726B"/>
    <w:rsid w:val="00E57EA3"/>
    <w:rsid w:val="00E60E1C"/>
    <w:rsid w:val="00E60EE4"/>
    <w:rsid w:val="00E61FCE"/>
    <w:rsid w:val="00E629C8"/>
    <w:rsid w:val="00E62BBA"/>
    <w:rsid w:val="00E645B0"/>
    <w:rsid w:val="00E64BD3"/>
    <w:rsid w:val="00E67011"/>
    <w:rsid w:val="00E67591"/>
    <w:rsid w:val="00E67BAD"/>
    <w:rsid w:val="00E67DB8"/>
    <w:rsid w:val="00E7122A"/>
    <w:rsid w:val="00E71AFD"/>
    <w:rsid w:val="00E73004"/>
    <w:rsid w:val="00E73033"/>
    <w:rsid w:val="00E7330B"/>
    <w:rsid w:val="00E73B03"/>
    <w:rsid w:val="00E73BE4"/>
    <w:rsid w:val="00E73CBF"/>
    <w:rsid w:val="00E743C1"/>
    <w:rsid w:val="00E74D97"/>
    <w:rsid w:val="00E75C29"/>
    <w:rsid w:val="00E80465"/>
    <w:rsid w:val="00E8102D"/>
    <w:rsid w:val="00E8223E"/>
    <w:rsid w:val="00E83B0D"/>
    <w:rsid w:val="00E8459D"/>
    <w:rsid w:val="00E846EF"/>
    <w:rsid w:val="00E84826"/>
    <w:rsid w:val="00E8550E"/>
    <w:rsid w:val="00E856E5"/>
    <w:rsid w:val="00E8592C"/>
    <w:rsid w:val="00E85A6A"/>
    <w:rsid w:val="00E87660"/>
    <w:rsid w:val="00E905C2"/>
    <w:rsid w:val="00E91654"/>
    <w:rsid w:val="00E92114"/>
    <w:rsid w:val="00E92489"/>
    <w:rsid w:val="00E92FE1"/>
    <w:rsid w:val="00E94079"/>
    <w:rsid w:val="00E944F0"/>
    <w:rsid w:val="00E94BF2"/>
    <w:rsid w:val="00E952F1"/>
    <w:rsid w:val="00E957DA"/>
    <w:rsid w:val="00E959FE"/>
    <w:rsid w:val="00E9658E"/>
    <w:rsid w:val="00E96C59"/>
    <w:rsid w:val="00E97264"/>
    <w:rsid w:val="00E97C77"/>
    <w:rsid w:val="00EA0594"/>
    <w:rsid w:val="00EA0CD3"/>
    <w:rsid w:val="00EA3189"/>
    <w:rsid w:val="00EA3A7E"/>
    <w:rsid w:val="00EA3CEE"/>
    <w:rsid w:val="00EA62AF"/>
    <w:rsid w:val="00EA66FA"/>
    <w:rsid w:val="00EA75F8"/>
    <w:rsid w:val="00EA76B4"/>
    <w:rsid w:val="00EA76C6"/>
    <w:rsid w:val="00EB02C1"/>
    <w:rsid w:val="00EB1E71"/>
    <w:rsid w:val="00EB24FB"/>
    <w:rsid w:val="00EB25DA"/>
    <w:rsid w:val="00EB365F"/>
    <w:rsid w:val="00EB371F"/>
    <w:rsid w:val="00EB4E3F"/>
    <w:rsid w:val="00EB589E"/>
    <w:rsid w:val="00EB695E"/>
    <w:rsid w:val="00EB6DDD"/>
    <w:rsid w:val="00EB6F54"/>
    <w:rsid w:val="00EB7170"/>
    <w:rsid w:val="00EB72B3"/>
    <w:rsid w:val="00EB72F9"/>
    <w:rsid w:val="00EB75C7"/>
    <w:rsid w:val="00EB76D2"/>
    <w:rsid w:val="00EC03EE"/>
    <w:rsid w:val="00EC0A16"/>
    <w:rsid w:val="00EC11CC"/>
    <w:rsid w:val="00EC176E"/>
    <w:rsid w:val="00EC1909"/>
    <w:rsid w:val="00EC236E"/>
    <w:rsid w:val="00EC28CD"/>
    <w:rsid w:val="00EC2E56"/>
    <w:rsid w:val="00EC32D0"/>
    <w:rsid w:val="00EC386C"/>
    <w:rsid w:val="00EC3CDC"/>
    <w:rsid w:val="00EC3F2F"/>
    <w:rsid w:val="00EC4636"/>
    <w:rsid w:val="00EC538D"/>
    <w:rsid w:val="00EC621A"/>
    <w:rsid w:val="00EC6B5A"/>
    <w:rsid w:val="00EC7B84"/>
    <w:rsid w:val="00EC7CF7"/>
    <w:rsid w:val="00ED0168"/>
    <w:rsid w:val="00ED188D"/>
    <w:rsid w:val="00ED21E2"/>
    <w:rsid w:val="00ED2367"/>
    <w:rsid w:val="00ED35CC"/>
    <w:rsid w:val="00ED393D"/>
    <w:rsid w:val="00ED3B2F"/>
    <w:rsid w:val="00ED54F0"/>
    <w:rsid w:val="00ED5939"/>
    <w:rsid w:val="00ED5FF1"/>
    <w:rsid w:val="00ED6FF5"/>
    <w:rsid w:val="00ED7C5A"/>
    <w:rsid w:val="00EE0A05"/>
    <w:rsid w:val="00EE0CF7"/>
    <w:rsid w:val="00EE2727"/>
    <w:rsid w:val="00EE29A9"/>
    <w:rsid w:val="00EE3051"/>
    <w:rsid w:val="00EE3560"/>
    <w:rsid w:val="00EE3F40"/>
    <w:rsid w:val="00EE470B"/>
    <w:rsid w:val="00EE4776"/>
    <w:rsid w:val="00EE5156"/>
    <w:rsid w:val="00EE51A0"/>
    <w:rsid w:val="00EE56C1"/>
    <w:rsid w:val="00EE5AA2"/>
    <w:rsid w:val="00EE7A82"/>
    <w:rsid w:val="00EE7A96"/>
    <w:rsid w:val="00EF05E6"/>
    <w:rsid w:val="00EF099E"/>
    <w:rsid w:val="00EF12AE"/>
    <w:rsid w:val="00EF12CD"/>
    <w:rsid w:val="00EF2E3B"/>
    <w:rsid w:val="00EF3102"/>
    <w:rsid w:val="00EF333C"/>
    <w:rsid w:val="00EF4251"/>
    <w:rsid w:val="00EF4877"/>
    <w:rsid w:val="00EF5EA1"/>
    <w:rsid w:val="00EF6548"/>
    <w:rsid w:val="00EF6FF2"/>
    <w:rsid w:val="00EF7636"/>
    <w:rsid w:val="00EF7923"/>
    <w:rsid w:val="00F0012F"/>
    <w:rsid w:val="00F001D6"/>
    <w:rsid w:val="00F00405"/>
    <w:rsid w:val="00F00655"/>
    <w:rsid w:val="00F00D07"/>
    <w:rsid w:val="00F02498"/>
    <w:rsid w:val="00F0261B"/>
    <w:rsid w:val="00F03781"/>
    <w:rsid w:val="00F03FF6"/>
    <w:rsid w:val="00F04238"/>
    <w:rsid w:val="00F046E3"/>
    <w:rsid w:val="00F04F18"/>
    <w:rsid w:val="00F05832"/>
    <w:rsid w:val="00F0584A"/>
    <w:rsid w:val="00F058C4"/>
    <w:rsid w:val="00F0590C"/>
    <w:rsid w:val="00F05A86"/>
    <w:rsid w:val="00F06840"/>
    <w:rsid w:val="00F068FF"/>
    <w:rsid w:val="00F077E1"/>
    <w:rsid w:val="00F10102"/>
    <w:rsid w:val="00F10CC0"/>
    <w:rsid w:val="00F10D71"/>
    <w:rsid w:val="00F1140D"/>
    <w:rsid w:val="00F1185D"/>
    <w:rsid w:val="00F11B65"/>
    <w:rsid w:val="00F12F5E"/>
    <w:rsid w:val="00F134EC"/>
    <w:rsid w:val="00F13AD9"/>
    <w:rsid w:val="00F14A4F"/>
    <w:rsid w:val="00F15BF3"/>
    <w:rsid w:val="00F15C17"/>
    <w:rsid w:val="00F16B53"/>
    <w:rsid w:val="00F16ED1"/>
    <w:rsid w:val="00F17DD6"/>
    <w:rsid w:val="00F20188"/>
    <w:rsid w:val="00F2026C"/>
    <w:rsid w:val="00F21104"/>
    <w:rsid w:val="00F215A0"/>
    <w:rsid w:val="00F21BC6"/>
    <w:rsid w:val="00F21F7E"/>
    <w:rsid w:val="00F225A9"/>
    <w:rsid w:val="00F23D22"/>
    <w:rsid w:val="00F2506D"/>
    <w:rsid w:val="00F2551B"/>
    <w:rsid w:val="00F26705"/>
    <w:rsid w:val="00F2771E"/>
    <w:rsid w:val="00F278F2"/>
    <w:rsid w:val="00F3098D"/>
    <w:rsid w:val="00F3127B"/>
    <w:rsid w:val="00F31444"/>
    <w:rsid w:val="00F31A14"/>
    <w:rsid w:val="00F31D43"/>
    <w:rsid w:val="00F322B6"/>
    <w:rsid w:val="00F32DD9"/>
    <w:rsid w:val="00F33207"/>
    <w:rsid w:val="00F33B38"/>
    <w:rsid w:val="00F341B8"/>
    <w:rsid w:val="00F352B3"/>
    <w:rsid w:val="00F36AA2"/>
    <w:rsid w:val="00F36B40"/>
    <w:rsid w:val="00F36DBC"/>
    <w:rsid w:val="00F377C9"/>
    <w:rsid w:val="00F37E45"/>
    <w:rsid w:val="00F37F80"/>
    <w:rsid w:val="00F40BC2"/>
    <w:rsid w:val="00F414C5"/>
    <w:rsid w:val="00F41A99"/>
    <w:rsid w:val="00F42161"/>
    <w:rsid w:val="00F4250A"/>
    <w:rsid w:val="00F42BBC"/>
    <w:rsid w:val="00F439A1"/>
    <w:rsid w:val="00F43D78"/>
    <w:rsid w:val="00F447D6"/>
    <w:rsid w:val="00F44A4D"/>
    <w:rsid w:val="00F44BD1"/>
    <w:rsid w:val="00F454F9"/>
    <w:rsid w:val="00F45CFF"/>
    <w:rsid w:val="00F45EF1"/>
    <w:rsid w:val="00F46D76"/>
    <w:rsid w:val="00F46DAA"/>
    <w:rsid w:val="00F501E0"/>
    <w:rsid w:val="00F50420"/>
    <w:rsid w:val="00F5098B"/>
    <w:rsid w:val="00F51401"/>
    <w:rsid w:val="00F52245"/>
    <w:rsid w:val="00F5565D"/>
    <w:rsid w:val="00F56355"/>
    <w:rsid w:val="00F579C0"/>
    <w:rsid w:val="00F6095D"/>
    <w:rsid w:val="00F60B7D"/>
    <w:rsid w:val="00F610EE"/>
    <w:rsid w:val="00F61E03"/>
    <w:rsid w:val="00F61EE6"/>
    <w:rsid w:val="00F6307E"/>
    <w:rsid w:val="00F633A9"/>
    <w:rsid w:val="00F63828"/>
    <w:rsid w:val="00F640A2"/>
    <w:rsid w:val="00F650ED"/>
    <w:rsid w:val="00F65185"/>
    <w:rsid w:val="00F6597D"/>
    <w:rsid w:val="00F66DFC"/>
    <w:rsid w:val="00F6777B"/>
    <w:rsid w:val="00F679CF"/>
    <w:rsid w:val="00F70834"/>
    <w:rsid w:val="00F7113B"/>
    <w:rsid w:val="00F71206"/>
    <w:rsid w:val="00F71397"/>
    <w:rsid w:val="00F7153C"/>
    <w:rsid w:val="00F71EC7"/>
    <w:rsid w:val="00F72D82"/>
    <w:rsid w:val="00F73698"/>
    <w:rsid w:val="00F7383A"/>
    <w:rsid w:val="00F74587"/>
    <w:rsid w:val="00F7468F"/>
    <w:rsid w:val="00F74B17"/>
    <w:rsid w:val="00F75211"/>
    <w:rsid w:val="00F752BE"/>
    <w:rsid w:val="00F752E1"/>
    <w:rsid w:val="00F753E4"/>
    <w:rsid w:val="00F75476"/>
    <w:rsid w:val="00F77E4F"/>
    <w:rsid w:val="00F77EFF"/>
    <w:rsid w:val="00F8067A"/>
    <w:rsid w:val="00F81824"/>
    <w:rsid w:val="00F81F5B"/>
    <w:rsid w:val="00F82746"/>
    <w:rsid w:val="00F827CB"/>
    <w:rsid w:val="00F82E3A"/>
    <w:rsid w:val="00F83239"/>
    <w:rsid w:val="00F8435A"/>
    <w:rsid w:val="00F84984"/>
    <w:rsid w:val="00F853C2"/>
    <w:rsid w:val="00F86422"/>
    <w:rsid w:val="00F86A60"/>
    <w:rsid w:val="00F86A92"/>
    <w:rsid w:val="00F86C46"/>
    <w:rsid w:val="00F87960"/>
    <w:rsid w:val="00F9148F"/>
    <w:rsid w:val="00F92360"/>
    <w:rsid w:val="00F924D6"/>
    <w:rsid w:val="00F92B7E"/>
    <w:rsid w:val="00F92D44"/>
    <w:rsid w:val="00F932B1"/>
    <w:rsid w:val="00F9511F"/>
    <w:rsid w:val="00F974B0"/>
    <w:rsid w:val="00F9796B"/>
    <w:rsid w:val="00F97D72"/>
    <w:rsid w:val="00FA0A6B"/>
    <w:rsid w:val="00FA0B3F"/>
    <w:rsid w:val="00FA1A94"/>
    <w:rsid w:val="00FA1BFB"/>
    <w:rsid w:val="00FA2080"/>
    <w:rsid w:val="00FA239E"/>
    <w:rsid w:val="00FA53E3"/>
    <w:rsid w:val="00FA556E"/>
    <w:rsid w:val="00FA5EBD"/>
    <w:rsid w:val="00FA60E9"/>
    <w:rsid w:val="00FA705B"/>
    <w:rsid w:val="00FA72B6"/>
    <w:rsid w:val="00FA73D5"/>
    <w:rsid w:val="00FA7B2C"/>
    <w:rsid w:val="00FA7E0E"/>
    <w:rsid w:val="00FB0085"/>
    <w:rsid w:val="00FB07D1"/>
    <w:rsid w:val="00FB12F6"/>
    <w:rsid w:val="00FB1C30"/>
    <w:rsid w:val="00FB1F65"/>
    <w:rsid w:val="00FB4F5D"/>
    <w:rsid w:val="00FB62C8"/>
    <w:rsid w:val="00FB632A"/>
    <w:rsid w:val="00FB6DF0"/>
    <w:rsid w:val="00FB7DAD"/>
    <w:rsid w:val="00FC06F5"/>
    <w:rsid w:val="00FC076C"/>
    <w:rsid w:val="00FC1A67"/>
    <w:rsid w:val="00FC1AA9"/>
    <w:rsid w:val="00FC22DE"/>
    <w:rsid w:val="00FC29FF"/>
    <w:rsid w:val="00FC2E82"/>
    <w:rsid w:val="00FC491A"/>
    <w:rsid w:val="00FC53B5"/>
    <w:rsid w:val="00FC6B65"/>
    <w:rsid w:val="00FC7B34"/>
    <w:rsid w:val="00FC7C0A"/>
    <w:rsid w:val="00FD269B"/>
    <w:rsid w:val="00FD47A3"/>
    <w:rsid w:val="00FD5049"/>
    <w:rsid w:val="00FD56D5"/>
    <w:rsid w:val="00FD6633"/>
    <w:rsid w:val="00FD72E1"/>
    <w:rsid w:val="00FD7822"/>
    <w:rsid w:val="00FE0F63"/>
    <w:rsid w:val="00FE176E"/>
    <w:rsid w:val="00FE18F8"/>
    <w:rsid w:val="00FE1973"/>
    <w:rsid w:val="00FE2331"/>
    <w:rsid w:val="00FE263A"/>
    <w:rsid w:val="00FE2ACA"/>
    <w:rsid w:val="00FE32EB"/>
    <w:rsid w:val="00FE4674"/>
    <w:rsid w:val="00FE5379"/>
    <w:rsid w:val="00FE6631"/>
    <w:rsid w:val="00FE6D95"/>
    <w:rsid w:val="00FF1027"/>
    <w:rsid w:val="00FF144A"/>
    <w:rsid w:val="00FF2255"/>
    <w:rsid w:val="00FF2B9F"/>
    <w:rsid w:val="00FF3B4C"/>
    <w:rsid w:val="00FF3D9E"/>
    <w:rsid w:val="00FF4A70"/>
    <w:rsid w:val="00FF5176"/>
    <w:rsid w:val="00FF5747"/>
    <w:rsid w:val="00FF576C"/>
    <w:rsid w:val="00FF6081"/>
    <w:rsid w:val="00FF63B1"/>
    <w:rsid w:val="00FF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."/>
  <w:listSeparator w:val=","/>
  <w14:docId w14:val="0C7703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annotation text" w:uiPriority="9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rmal Table" w:semiHidden="0" w:unhideWhenUsed="0"/>
    <w:lsdException w:name="No List" w:uiPriority="99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1F0"/>
    <w:pPr>
      <w:widowControl w:val="0"/>
      <w:adjustRightInd w:val="0"/>
      <w:jc w:val="both"/>
      <w:textAlignment w:val="baseline"/>
    </w:pPr>
    <w:rPr>
      <w:rFonts w:ascii="Arial" w:hAnsi="Arial"/>
      <w:snapToGrid w:val="0"/>
      <w:sz w:val="22"/>
    </w:rPr>
  </w:style>
  <w:style w:type="paragraph" w:styleId="Heading1">
    <w:name w:val="heading 1"/>
    <w:basedOn w:val="Normal"/>
    <w:next w:val="Normal"/>
    <w:link w:val="Heading1Char"/>
    <w:qFormat/>
    <w:rsid w:val="000C4D17"/>
    <w:pPr>
      <w:keepNext/>
      <w:spacing w:before="480"/>
      <w:ind w:left="720" w:hanging="720"/>
      <w:jc w:val="left"/>
      <w:outlineLvl w:val="0"/>
    </w:pPr>
    <w:rPr>
      <w:b/>
      <w:caps/>
      <w:sz w:val="24"/>
      <w:szCs w:val="24"/>
      <w:lang w:val="x-none" w:eastAsia="x-none"/>
    </w:rPr>
  </w:style>
  <w:style w:type="paragraph" w:styleId="Heading2">
    <w:name w:val="heading 2"/>
    <w:basedOn w:val="Normal"/>
    <w:next w:val="Normal"/>
    <w:qFormat/>
    <w:rsid w:val="00E012B3"/>
    <w:pPr>
      <w:keepNext/>
      <w:spacing w:before="360" w:after="120"/>
      <w:jc w:val="left"/>
      <w:outlineLvl w:val="1"/>
    </w:pPr>
    <w:rPr>
      <w:b/>
      <w:szCs w:val="24"/>
    </w:rPr>
  </w:style>
  <w:style w:type="paragraph" w:styleId="Heading3">
    <w:name w:val="heading 3"/>
    <w:basedOn w:val="Normal"/>
    <w:next w:val="Normal"/>
    <w:link w:val="Heading3Char1"/>
    <w:qFormat/>
    <w:rsid w:val="002163EA"/>
    <w:pPr>
      <w:keepNext/>
      <w:widowControl/>
      <w:tabs>
        <w:tab w:val="left" w:pos="720"/>
      </w:tabs>
      <w:suppressAutoHyphens/>
      <w:spacing w:before="240" w:after="120" w:line="260" w:lineRule="exact"/>
      <w:ind w:left="720"/>
      <w:outlineLvl w:val="2"/>
    </w:pPr>
    <w:rPr>
      <w:b/>
      <w:snapToGrid/>
      <w:lang w:val="x-none" w:eastAsia="x-none"/>
    </w:rPr>
  </w:style>
  <w:style w:type="paragraph" w:styleId="Heading4">
    <w:name w:val="heading 4"/>
    <w:basedOn w:val="Normal"/>
    <w:next w:val="Normal"/>
    <w:link w:val="Heading4Char"/>
    <w:unhideWhenUsed/>
    <w:qFormat/>
    <w:rsid w:val="006865FF"/>
    <w:pPr>
      <w:keepNext/>
      <w:ind w:left="720"/>
      <w:outlineLvl w:val="3"/>
    </w:pPr>
    <w:rPr>
      <w:b/>
      <w:lang w:val="x-none" w:eastAsia="x-none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2557C"/>
    <w:pPr>
      <w:keepNext/>
      <w:keepLines/>
      <w:spacing w:before="200"/>
      <w:outlineLvl w:val="4"/>
    </w:pPr>
    <w:rPr>
      <w:rFonts w:ascii="Cambria" w:hAnsi="Cambria"/>
      <w:color w:val="243F60"/>
      <w:lang w:val="x-none" w:eastAsia="x-none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2557C"/>
    <w:pPr>
      <w:keepNext/>
      <w:keepLines/>
      <w:spacing w:before="200"/>
      <w:outlineLvl w:val="5"/>
    </w:pPr>
    <w:rPr>
      <w:rFonts w:ascii="Cambria" w:hAnsi="Cambria"/>
      <w:i/>
      <w:iCs/>
      <w:color w:val="243F60"/>
      <w:lang w:val="x-none" w:eastAsia="x-none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2557C"/>
    <w:pPr>
      <w:keepNext/>
      <w:keepLines/>
      <w:spacing w:before="200"/>
      <w:outlineLvl w:val="6"/>
    </w:pPr>
    <w:rPr>
      <w:rFonts w:ascii="Cambria" w:hAnsi="Cambria"/>
      <w:i/>
      <w:iCs/>
      <w:color w:val="404040"/>
      <w:lang w:val="x-none" w:eastAsia="x-none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2557C"/>
    <w:pPr>
      <w:keepNext/>
      <w:keepLines/>
      <w:spacing w:before="200"/>
      <w:outlineLvl w:val="7"/>
    </w:pPr>
    <w:rPr>
      <w:rFonts w:ascii="Cambria" w:hAnsi="Cambria"/>
      <w:color w:val="404040"/>
      <w:sz w:val="20"/>
      <w:lang w:val="x-none" w:eastAsia="x-none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37E67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FF3B4C"/>
  </w:style>
  <w:style w:type="paragraph" w:styleId="Footer">
    <w:name w:val="footer"/>
    <w:basedOn w:val="Normal"/>
    <w:link w:val="FooterChar"/>
    <w:uiPriority w:val="99"/>
    <w:rsid w:val="00FF3B4C"/>
    <w:pPr>
      <w:tabs>
        <w:tab w:val="center" w:pos="4320"/>
        <w:tab w:val="right" w:pos="8640"/>
      </w:tabs>
    </w:pPr>
    <w:rPr>
      <w:lang w:val="x-none" w:eastAsia="x-none"/>
    </w:rPr>
  </w:style>
  <w:style w:type="character" w:styleId="PageNumber">
    <w:name w:val="page number"/>
    <w:rsid w:val="00ED0168"/>
    <w:rPr>
      <w:sz w:val="20"/>
    </w:rPr>
  </w:style>
  <w:style w:type="character" w:styleId="Hyperlink">
    <w:name w:val="Hyperlink"/>
    <w:uiPriority w:val="99"/>
    <w:rsid w:val="00FF3B4C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FF3B4C"/>
    <w:pPr>
      <w:ind w:left="720"/>
    </w:pPr>
    <w:rPr>
      <w:rFonts w:ascii="CG Times" w:hAnsi="CG Times"/>
      <w:lang w:val="x-none" w:eastAsia="x-none"/>
    </w:rPr>
  </w:style>
  <w:style w:type="character" w:styleId="FollowedHyperlink">
    <w:name w:val="FollowedHyperlink"/>
    <w:rsid w:val="00FF3B4C"/>
    <w:rPr>
      <w:color w:val="800080"/>
      <w:u w:val="single"/>
    </w:rPr>
  </w:style>
  <w:style w:type="table" w:styleId="TableGrid">
    <w:name w:val="Table Grid"/>
    <w:basedOn w:val="TableNormal"/>
    <w:rsid w:val="0059731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4D17AC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semiHidden/>
    <w:rsid w:val="00A65384"/>
    <w:rPr>
      <w:sz w:val="20"/>
      <w:lang w:val="x-none" w:eastAsia="x-none"/>
    </w:rPr>
  </w:style>
  <w:style w:type="paragraph" w:styleId="BalloonText">
    <w:name w:val="Balloon Text"/>
    <w:basedOn w:val="Normal"/>
    <w:link w:val="BalloonTextChar"/>
    <w:semiHidden/>
    <w:rsid w:val="004D17A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2732FB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rsid w:val="002163EA"/>
    <w:pPr>
      <w:keepNext/>
      <w:spacing w:before="240" w:after="120"/>
      <w:ind w:left="720"/>
      <w:jc w:val="center"/>
    </w:pPr>
    <w:rPr>
      <w:b/>
      <w:bCs/>
      <w:szCs w:val="22"/>
    </w:rPr>
  </w:style>
  <w:style w:type="paragraph" w:styleId="BodyTextIndent2">
    <w:name w:val="Body Text Indent 2"/>
    <w:basedOn w:val="Normal"/>
    <w:rsid w:val="004A1DCB"/>
    <w:pPr>
      <w:widowControl/>
      <w:autoSpaceDE w:val="0"/>
      <w:autoSpaceDN w:val="0"/>
      <w:ind w:left="1440"/>
    </w:pPr>
    <w:rPr>
      <w:rFonts w:ascii="CG Times" w:hAnsi="CG Times"/>
      <w:snapToGrid/>
      <w:szCs w:val="22"/>
    </w:rPr>
  </w:style>
  <w:style w:type="paragraph" w:styleId="CommentSubject">
    <w:name w:val="annotation subject"/>
    <w:basedOn w:val="CommentText"/>
    <w:next w:val="CommentText"/>
    <w:semiHidden/>
    <w:rsid w:val="00A21C22"/>
    <w:rPr>
      <w:b/>
      <w:bCs/>
    </w:rPr>
  </w:style>
  <w:style w:type="paragraph" w:styleId="ListParagraph">
    <w:name w:val="List Paragraph"/>
    <w:basedOn w:val="Normal"/>
    <w:uiPriority w:val="34"/>
    <w:qFormat/>
    <w:rsid w:val="00356755"/>
    <w:pPr>
      <w:ind w:left="720"/>
    </w:pPr>
  </w:style>
  <w:style w:type="paragraph" w:styleId="Revision">
    <w:name w:val="Revision"/>
    <w:hidden/>
    <w:semiHidden/>
    <w:rsid w:val="002C1075"/>
    <w:pPr>
      <w:widowControl w:val="0"/>
      <w:adjustRightInd w:val="0"/>
      <w:spacing w:line="360" w:lineRule="atLeast"/>
      <w:jc w:val="both"/>
      <w:textAlignment w:val="baseline"/>
    </w:pPr>
    <w:rPr>
      <w:rFonts w:ascii="Calibri" w:eastAsia="Calibri" w:hAnsi="Calibri"/>
      <w:sz w:val="22"/>
      <w:szCs w:val="22"/>
    </w:rPr>
  </w:style>
  <w:style w:type="paragraph" w:customStyle="1" w:styleId="contactbody">
    <w:name w:val="contactbody"/>
    <w:basedOn w:val="Normal"/>
    <w:rsid w:val="00F1140D"/>
    <w:pPr>
      <w:widowControl/>
      <w:spacing w:before="100" w:beforeAutospacing="1" w:after="100" w:afterAutospacing="1"/>
      <w:ind w:left="2448"/>
    </w:pPr>
    <w:rPr>
      <w:rFonts w:ascii="Verdana" w:hAnsi="Verdana"/>
      <w:snapToGrid/>
      <w:sz w:val="16"/>
      <w:szCs w:val="16"/>
    </w:rPr>
  </w:style>
  <w:style w:type="character" w:customStyle="1" w:styleId="Heading3Char1">
    <w:name w:val="Heading 3 Char1"/>
    <w:link w:val="Heading3"/>
    <w:rsid w:val="002163EA"/>
    <w:rPr>
      <w:rFonts w:ascii="Arial" w:hAnsi="Arial" w:cs="Arial"/>
      <w:b/>
      <w:sz w:val="22"/>
    </w:rPr>
  </w:style>
  <w:style w:type="paragraph" w:customStyle="1" w:styleId="msolistparagraph0">
    <w:name w:val="msolistparagraph"/>
    <w:basedOn w:val="Normal"/>
    <w:rsid w:val="00F2551B"/>
    <w:pPr>
      <w:widowControl/>
      <w:ind w:left="720"/>
    </w:pPr>
    <w:rPr>
      <w:rFonts w:ascii="Times New Roman" w:hAnsi="Times New Roman"/>
      <w:snapToGrid/>
      <w:szCs w:val="24"/>
    </w:rPr>
  </w:style>
  <w:style w:type="character" w:customStyle="1" w:styleId="BalloonTextChar">
    <w:name w:val="Balloon Text Char"/>
    <w:link w:val="BalloonText"/>
    <w:semiHidden/>
    <w:rsid w:val="00585DEB"/>
    <w:rPr>
      <w:rFonts w:ascii="Tahoma" w:hAnsi="Tahoma" w:cs="Tahoma"/>
      <w:snapToGrid w:val="0"/>
      <w:sz w:val="16"/>
      <w:szCs w:val="16"/>
      <w:lang w:val="en-US" w:eastAsia="en-US" w:bidi="ar-SA"/>
    </w:rPr>
  </w:style>
  <w:style w:type="character" w:customStyle="1" w:styleId="CommentTextChar1">
    <w:name w:val="Comment Text Char1"/>
    <w:link w:val="CommentText"/>
    <w:semiHidden/>
    <w:rsid w:val="00A65384"/>
    <w:rPr>
      <w:rFonts w:ascii="Arial" w:hAnsi="Arial"/>
      <w:snapToGrid w:val="0"/>
    </w:rPr>
  </w:style>
  <w:style w:type="character" w:customStyle="1" w:styleId="CommentTextChar">
    <w:name w:val="Comment Text Char"/>
    <w:uiPriority w:val="99"/>
    <w:semiHidden/>
    <w:locked/>
    <w:rsid w:val="00F1185D"/>
    <w:rPr>
      <w:rFonts w:ascii="Courier New" w:hAnsi="Courier New" w:cs="Times New Roman"/>
      <w:snapToGrid w:val="0"/>
      <w:lang w:val="en-US" w:eastAsia="en-US" w:bidi="ar-SA"/>
    </w:rPr>
  </w:style>
  <w:style w:type="paragraph" w:styleId="BodyText">
    <w:name w:val="Body Text"/>
    <w:basedOn w:val="Normal"/>
    <w:link w:val="BodyTextChar"/>
    <w:qFormat/>
    <w:rsid w:val="00136B6D"/>
    <w:pPr>
      <w:spacing w:before="200" w:after="200"/>
      <w:ind w:left="720"/>
    </w:pPr>
    <w:rPr>
      <w:rFonts w:asciiTheme="minorHAnsi" w:hAnsiTheme="minorHAnsi"/>
      <w:lang w:val="x-none" w:eastAsia="x-none"/>
    </w:rPr>
  </w:style>
  <w:style w:type="character" w:customStyle="1" w:styleId="BodyTextChar">
    <w:name w:val="Body Text Char"/>
    <w:link w:val="BodyText"/>
    <w:locked/>
    <w:rsid w:val="00136B6D"/>
    <w:rPr>
      <w:rFonts w:asciiTheme="minorHAnsi" w:hAnsiTheme="minorHAnsi"/>
      <w:snapToGrid w:val="0"/>
      <w:sz w:val="22"/>
      <w:lang w:val="x-none" w:eastAsia="x-none"/>
    </w:rPr>
  </w:style>
  <w:style w:type="character" w:customStyle="1" w:styleId="Heading3Char">
    <w:name w:val="Heading 3 Char"/>
    <w:locked/>
    <w:rsid w:val="00210E9F"/>
    <w:rPr>
      <w:sz w:val="24"/>
      <w:lang w:val="en-US" w:eastAsia="en-US" w:bidi="ar-SA"/>
    </w:rPr>
  </w:style>
  <w:style w:type="character" w:customStyle="1" w:styleId="xNarrow">
    <w:name w:val="x_Narrow"/>
    <w:uiPriority w:val="1"/>
    <w:qFormat/>
    <w:rsid w:val="00DB4B27"/>
    <w:rPr>
      <w:rFonts w:ascii="Arial Narrow" w:hAnsi="Arial Narrow"/>
      <w:b/>
    </w:rPr>
  </w:style>
  <w:style w:type="paragraph" w:customStyle="1" w:styleId="TOCPage">
    <w:name w:val="TOC Page"/>
    <w:basedOn w:val="Normal"/>
    <w:rsid w:val="002F2496"/>
    <w:pPr>
      <w:widowControl/>
      <w:tabs>
        <w:tab w:val="center" w:pos="4680"/>
      </w:tabs>
      <w:jc w:val="right"/>
    </w:pPr>
    <w:rPr>
      <w:rFonts w:cs="Arial"/>
      <w:szCs w:val="22"/>
      <w:u w:val="single"/>
    </w:rPr>
  </w:style>
  <w:style w:type="paragraph" w:customStyle="1" w:styleId="MJ">
    <w:name w:val="MJ"/>
    <w:basedOn w:val="Normal"/>
    <w:link w:val="MJChar"/>
    <w:qFormat/>
    <w:rsid w:val="00B27912"/>
    <w:pPr>
      <w:widowControl/>
    </w:pPr>
    <w:rPr>
      <w:rFonts w:ascii="Franklin Gothic Medium" w:eastAsia="Calibri" w:hAnsi="Franklin Gothic Medium"/>
      <w:snapToGrid/>
      <w:sz w:val="20"/>
      <w:szCs w:val="22"/>
      <w:lang w:val="x-none" w:eastAsia="x-none"/>
    </w:rPr>
  </w:style>
  <w:style w:type="character" w:customStyle="1" w:styleId="MJChar">
    <w:name w:val="MJ Char"/>
    <w:link w:val="MJ"/>
    <w:rsid w:val="00B27912"/>
    <w:rPr>
      <w:rFonts w:ascii="Franklin Gothic Medium" w:eastAsia="Calibri" w:hAnsi="Franklin Gothic Medium"/>
      <w:szCs w:val="22"/>
    </w:rPr>
  </w:style>
  <w:style w:type="paragraph" w:styleId="TOC1">
    <w:name w:val="toc 1"/>
    <w:basedOn w:val="Normal"/>
    <w:next w:val="Normal"/>
    <w:autoRedefine/>
    <w:uiPriority w:val="39"/>
    <w:rsid w:val="001077F8"/>
    <w:pPr>
      <w:tabs>
        <w:tab w:val="right" w:pos="9350"/>
      </w:tabs>
      <w:spacing w:before="360"/>
      <w:ind w:left="720"/>
    </w:pPr>
    <w:rPr>
      <w:b/>
      <w:bCs/>
      <w:caps/>
      <w:szCs w:val="24"/>
    </w:rPr>
  </w:style>
  <w:style w:type="paragraph" w:styleId="TOC2">
    <w:name w:val="toc 2"/>
    <w:basedOn w:val="TOC4"/>
    <w:next w:val="Normal"/>
    <w:autoRedefine/>
    <w:uiPriority w:val="39"/>
    <w:rsid w:val="00BF4C9A"/>
    <w:pPr>
      <w:tabs>
        <w:tab w:val="left" w:pos="1440"/>
        <w:tab w:val="right" w:pos="9350"/>
      </w:tabs>
      <w:ind w:left="720"/>
      <w:jc w:val="center"/>
    </w:pPr>
    <w:rPr>
      <w:rFonts w:ascii="Arial" w:hAnsi="Arial"/>
      <w:bCs/>
      <w:noProof/>
      <w:snapToGrid/>
      <w:sz w:val="22"/>
      <w:szCs w:val="22"/>
    </w:rPr>
  </w:style>
  <w:style w:type="paragraph" w:styleId="TOC3">
    <w:name w:val="toc 3"/>
    <w:basedOn w:val="Normal"/>
    <w:next w:val="Normal"/>
    <w:autoRedefine/>
    <w:uiPriority w:val="39"/>
    <w:rsid w:val="002163EA"/>
    <w:pPr>
      <w:tabs>
        <w:tab w:val="left" w:pos="2160"/>
        <w:tab w:val="right" w:pos="9360"/>
      </w:tabs>
      <w:ind w:left="1440"/>
      <w:jc w:val="center"/>
    </w:pPr>
    <w:rPr>
      <w:noProof/>
    </w:rPr>
  </w:style>
  <w:style w:type="paragraph" w:styleId="TOC4">
    <w:name w:val="toc 4"/>
    <w:basedOn w:val="Normal"/>
    <w:next w:val="Normal"/>
    <w:autoRedefine/>
    <w:rsid w:val="00A8450B"/>
    <w:pPr>
      <w:ind w:left="480"/>
    </w:pPr>
    <w:rPr>
      <w:rFonts w:ascii="Calibri" w:hAnsi="Calibri"/>
      <w:sz w:val="20"/>
    </w:rPr>
  </w:style>
  <w:style w:type="paragraph" w:styleId="TOC5">
    <w:name w:val="toc 5"/>
    <w:basedOn w:val="Normal"/>
    <w:next w:val="Normal"/>
    <w:autoRedefine/>
    <w:rsid w:val="00A8450B"/>
    <w:pPr>
      <w:ind w:left="720"/>
    </w:pPr>
    <w:rPr>
      <w:rFonts w:ascii="Calibri" w:hAnsi="Calibri"/>
      <w:sz w:val="20"/>
    </w:rPr>
  </w:style>
  <w:style w:type="paragraph" w:styleId="TOC6">
    <w:name w:val="toc 6"/>
    <w:basedOn w:val="Normal"/>
    <w:next w:val="Normal"/>
    <w:autoRedefine/>
    <w:rsid w:val="002A4D25"/>
    <w:pPr>
      <w:tabs>
        <w:tab w:val="left" w:pos="7200"/>
      </w:tabs>
      <w:ind w:left="965"/>
      <w:jc w:val="left"/>
    </w:pPr>
    <w:rPr>
      <w:sz w:val="20"/>
    </w:rPr>
  </w:style>
  <w:style w:type="paragraph" w:styleId="TOC7">
    <w:name w:val="toc 7"/>
    <w:basedOn w:val="Normal"/>
    <w:next w:val="Normal"/>
    <w:autoRedefine/>
    <w:rsid w:val="00A8450B"/>
    <w:pPr>
      <w:ind w:left="1200"/>
    </w:pPr>
    <w:rPr>
      <w:rFonts w:ascii="Calibri" w:hAnsi="Calibri"/>
      <w:sz w:val="20"/>
    </w:rPr>
  </w:style>
  <w:style w:type="paragraph" w:styleId="TOC8">
    <w:name w:val="toc 8"/>
    <w:basedOn w:val="Normal"/>
    <w:next w:val="Normal"/>
    <w:autoRedefine/>
    <w:rsid w:val="00A8450B"/>
    <w:pPr>
      <w:ind w:left="1440"/>
    </w:pPr>
    <w:rPr>
      <w:rFonts w:ascii="Calibri" w:hAnsi="Calibri"/>
      <w:sz w:val="20"/>
    </w:rPr>
  </w:style>
  <w:style w:type="paragraph" w:styleId="TOC9">
    <w:name w:val="toc 9"/>
    <w:basedOn w:val="Normal"/>
    <w:next w:val="Normal"/>
    <w:autoRedefine/>
    <w:rsid w:val="00A8450B"/>
    <w:pPr>
      <w:ind w:left="1680"/>
    </w:pPr>
    <w:rPr>
      <w:rFonts w:ascii="Calibri" w:hAnsi="Calibri"/>
      <w:sz w:val="20"/>
    </w:rPr>
  </w:style>
  <w:style w:type="character" w:customStyle="1" w:styleId="Heading1Char">
    <w:name w:val="Heading 1 Char"/>
    <w:link w:val="Heading1"/>
    <w:rsid w:val="000C4D17"/>
    <w:rPr>
      <w:rFonts w:ascii="Arial" w:hAnsi="Arial" w:cs="Arial"/>
      <w:b/>
      <w:caps/>
      <w:snapToGrid w:val="0"/>
      <w:sz w:val="24"/>
      <w:szCs w:val="24"/>
    </w:rPr>
  </w:style>
  <w:style w:type="character" w:customStyle="1" w:styleId="Heading4Char">
    <w:name w:val="Heading 4 Char"/>
    <w:link w:val="Heading4"/>
    <w:rsid w:val="006865FF"/>
    <w:rPr>
      <w:rFonts w:ascii="Arial" w:hAnsi="Arial"/>
      <w:b/>
      <w:snapToGrid w:val="0"/>
      <w:sz w:val="22"/>
      <w:lang w:val="x-none" w:eastAsia="x-none"/>
    </w:rPr>
  </w:style>
  <w:style w:type="character" w:customStyle="1" w:styleId="BodyTextIndentChar">
    <w:name w:val="Body Text Indent Char"/>
    <w:link w:val="BodyTextIndent"/>
    <w:rsid w:val="00A8450B"/>
    <w:rPr>
      <w:rFonts w:ascii="CG Times" w:hAnsi="CG Times"/>
      <w:snapToGrid w:val="0"/>
      <w:sz w:val="22"/>
    </w:rPr>
  </w:style>
  <w:style w:type="paragraph" w:styleId="TableofFigures">
    <w:name w:val="table of figures"/>
    <w:basedOn w:val="Normal"/>
    <w:next w:val="Normal"/>
    <w:uiPriority w:val="99"/>
    <w:rsid w:val="00126E56"/>
    <w:pPr>
      <w:tabs>
        <w:tab w:val="right" w:pos="9350"/>
      </w:tabs>
      <w:ind w:left="720"/>
    </w:pPr>
  </w:style>
  <w:style w:type="paragraph" w:customStyle="1" w:styleId="NormalBullet">
    <w:name w:val="NormalBullet"/>
    <w:basedOn w:val="Normal"/>
    <w:rsid w:val="00A24F06"/>
    <w:pPr>
      <w:widowControl/>
      <w:numPr>
        <w:ilvl w:val="12"/>
      </w:numPr>
      <w:spacing w:before="240" w:after="120"/>
    </w:pPr>
    <w:rPr>
      <w:rFonts w:ascii="Times New Roman" w:hAnsi="Times New Roman"/>
      <w:snapToGrid/>
      <w:sz w:val="24"/>
      <w:szCs w:val="24"/>
    </w:rPr>
  </w:style>
  <w:style w:type="character" w:styleId="Strong">
    <w:name w:val="Strong"/>
    <w:basedOn w:val="DefaultParagraphFont"/>
    <w:qFormat/>
    <w:rsid w:val="003E1F53"/>
    <w:rPr>
      <w:b/>
      <w:bCs/>
    </w:rPr>
  </w:style>
  <w:style w:type="paragraph" w:styleId="NoSpacing">
    <w:name w:val="No Spacing"/>
    <w:uiPriority w:val="99"/>
    <w:qFormat/>
    <w:rsid w:val="001957D9"/>
    <w:pPr>
      <w:widowControl w:val="0"/>
      <w:adjustRightInd w:val="0"/>
      <w:spacing w:line="360" w:lineRule="atLeast"/>
      <w:jc w:val="both"/>
      <w:textAlignment w:val="baseline"/>
    </w:pPr>
    <w:rPr>
      <w:rFonts w:ascii="Calibri" w:hAnsi="Calibri"/>
      <w:sz w:val="22"/>
      <w:szCs w:val="22"/>
    </w:rPr>
  </w:style>
  <w:style w:type="paragraph" w:customStyle="1" w:styleId="CellBody">
    <w:name w:val="CellBody"/>
    <w:basedOn w:val="Normal"/>
    <w:uiPriority w:val="99"/>
    <w:rsid w:val="006B11F0"/>
    <w:pPr>
      <w:widowControl/>
    </w:pPr>
    <w:rPr>
      <w:rFonts w:cs="Arial"/>
      <w:snapToGrid/>
      <w:sz w:val="16"/>
    </w:rPr>
  </w:style>
  <w:style w:type="character" w:customStyle="1" w:styleId="FooterChar">
    <w:name w:val="Footer Char"/>
    <w:link w:val="Footer"/>
    <w:uiPriority w:val="99"/>
    <w:rsid w:val="00635EE2"/>
    <w:rPr>
      <w:rFonts w:ascii="Arial" w:hAnsi="Arial"/>
      <w:snapToGrid w:val="0"/>
      <w:sz w:val="22"/>
    </w:rPr>
  </w:style>
  <w:style w:type="paragraph" w:customStyle="1" w:styleId="TableText">
    <w:name w:val="Table Text"/>
    <w:basedOn w:val="Normal"/>
    <w:qFormat/>
    <w:rsid w:val="00A951C1"/>
    <w:pPr>
      <w:autoSpaceDE w:val="0"/>
      <w:autoSpaceDN w:val="0"/>
      <w:spacing w:before="20" w:after="20"/>
      <w:jc w:val="left"/>
    </w:pPr>
    <w:rPr>
      <w:rFonts w:cs="Arial"/>
      <w:sz w:val="20"/>
    </w:rPr>
  </w:style>
  <w:style w:type="paragraph" w:customStyle="1" w:styleId="Default">
    <w:name w:val="Default"/>
    <w:rsid w:val="009A7DD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ofile">
    <w:name w:val="Profile"/>
    <w:basedOn w:val="BodyText"/>
    <w:qFormat/>
    <w:rsid w:val="00F679CF"/>
    <w:pPr>
      <w:ind w:left="0"/>
      <w:jc w:val="center"/>
    </w:pPr>
    <w:rPr>
      <w:b/>
    </w:rPr>
  </w:style>
  <w:style w:type="character" w:customStyle="1" w:styleId="Heading9Char">
    <w:name w:val="Heading 9 Char"/>
    <w:link w:val="Heading9"/>
    <w:semiHidden/>
    <w:rsid w:val="00C37E67"/>
    <w:rPr>
      <w:rFonts w:ascii="Cambria" w:eastAsia="Times New Roman" w:hAnsi="Cambria" w:cs="Times New Roman"/>
      <w:i/>
      <w:iCs/>
      <w:snapToGrid w:val="0"/>
      <w:color w:val="404040"/>
    </w:rPr>
  </w:style>
  <w:style w:type="paragraph" w:customStyle="1" w:styleId="TableFigureHeading">
    <w:name w:val="Table Figure Heading"/>
    <w:basedOn w:val="Normal"/>
    <w:rsid w:val="00C37E67"/>
    <w:pPr>
      <w:widowControl/>
      <w:adjustRightInd/>
      <w:spacing w:before="120" w:after="120"/>
      <w:jc w:val="center"/>
      <w:textAlignment w:val="auto"/>
    </w:pPr>
    <w:rPr>
      <w:rFonts w:ascii="Verdana" w:hAnsi="Verdana"/>
      <w:b/>
      <w:snapToGrid/>
    </w:rPr>
  </w:style>
  <w:style w:type="paragraph" w:styleId="Bibliography">
    <w:name w:val="Bibliography"/>
    <w:basedOn w:val="Normal"/>
    <w:next w:val="Normal"/>
    <w:uiPriority w:val="37"/>
    <w:semiHidden/>
    <w:unhideWhenUsed/>
    <w:rsid w:val="0082557C"/>
  </w:style>
  <w:style w:type="paragraph" w:styleId="BlockText">
    <w:name w:val="Block Text"/>
    <w:basedOn w:val="Normal"/>
    <w:rsid w:val="0082557C"/>
    <w:pPr>
      <w:pBdr>
        <w:top w:val="single" w:sz="2" w:space="10" w:color="4F81BD" w:shadow="1"/>
        <w:left w:val="single" w:sz="2" w:space="10" w:color="4F81BD" w:shadow="1"/>
        <w:bottom w:val="single" w:sz="2" w:space="10" w:color="4F81BD" w:shadow="1"/>
        <w:right w:val="single" w:sz="2" w:space="10" w:color="4F81BD" w:shadow="1"/>
      </w:pBdr>
      <w:ind w:left="1152" w:right="1152"/>
    </w:pPr>
    <w:rPr>
      <w:rFonts w:ascii="Calibri" w:hAnsi="Calibri"/>
      <w:i/>
      <w:iCs/>
      <w:color w:val="4F81BD"/>
    </w:rPr>
  </w:style>
  <w:style w:type="paragraph" w:styleId="BodyText2">
    <w:name w:val="Body Text 2"/>
    <w:basedOn w:val="Normal"/>
    <w:link w:val="BodyText2Char"/>
    <w:rsid w:val="0082557C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82557C"/>
    <w:rPr>
      <w:rFonts w:ascii="Arial" w:hAnsi="Arial"/>
      <w:snapToGrid w:val="0"/>
      <w:sz w:val="22"/>
    </w:rPr>
  </w:style>
  <w:style w:type="paragraph" w:styleId="BodyText3">
    <w:name w:val="Body Text 3"/>
    <w:basedOn w:val="Normal"/>
    <w:link w:val="BodyText3Char"/>
    <w:rsid w:val="0082557C"/>
    <w:pPr>
      <w:spacing w:after="120"/>
    </w:pPr>
    <w:rPr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rsid w:val="0082557C"/>
    <w:rPr>
      <w:rFonts w:ascii="Arial" w:hAnsi="Arial"/>
      <w:snapToGrid w:val="0"/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82557C"/>
    <w:pPr>
      <w:ind w:left="0" w:firstLine="360"/>
    </w:pPr>
    <w:rPr>
      <w:rFonts w:ascii="Arial" w:hAnsi="Arial"/>
    </w:rPr>
  </w:style>
  <w:style w:type="character" w:customStyle="1" w:styleId="BodyTextFirstIndentChar">
    <w:name w:val="Body Text First Indent Char"/>
    <w:link w:val="BodyTextFirstIndent"/>
    <w:rsid w:val="0082557C"/>
    <w:rPr>
      <w:rFonts w:ascii="Arial" w:hAnsi="Arial" w:cs="Arial"/>
      <w:snapToGrid w:val="0"/>
      <w:sz w:val="22"/>
    </w:rPr>
  </w:style>
  <w:style w:type="paragraph" w:styleId="BodyTextFirstIndent2">
    <w:name w:val="Body Text First Indent 2"/>
    <w:basedOn w:val="BodyTextIndent"/>
    <w:link w:val="BodyTextFirstIndent2Char"/>
    <w:rsid w:val="0082557C"/>
    <w:pPr>
      <w:ind w:left="360" w:firstLine="360"/>
    </w:pPr>
    <w:rPr>
      <w:rFonts w:ascii="Arial" w:hAnsi="Arial"/>
    </w:rPr>
  </w:style>
  <w:style w:type="character" w:customStyle="1" w:styleId="BodyTextFirstIndent2Char">
    <w:name w:val="Body Text First Indent 2 Char"/>
    <w:link w:val="BodyTextFirstIndent2"/>
    <w:rsid w:val="0082557C"/>
    <w:rPr>
      <w:rFonts w:ascii="Arial" w:hAnsi="Arial"/>
      <w:snapToGrid w:val="0"/>
      <w:sz w:val="22"/>
    </w:rPr>
  </w:style>
  <w:style w:type="paragraph" w:styleId="BodyTextIndent3">
    <w:name w:val="Body Text Indent 3"/>
    <w:basedOn w:val="Normal"/>
    <w:link w:val="BodyTextIndent3Char"/>
    <w:rsid w:val="0082557C"/>
    <w:pPr>
      <w:spacing w:after="120"/>
      <w:ind w:left="360"/>
    </w:pPr>
    <w:rPr>
      <w:sz w:val="16"/>
      <w:szCs w:val="16"/>
      <w:lang w:val="x-none" w:eastAsia="x-none"/>
    </w:rPr>
  </w:style>
  <w:style w:type="character" w:customStyle="1" w:styleId="BodyTextIndent3Char">
    <w:name w:val="Body Text Indent 3 Char"/>
    <w:link w:val="BodyTextIndent3"/>
    <w:rsid w:val="0082557C"/>
    <w:rPr>
      <w:rFonts w:ascii="Arial" w:hAnsi="Arial"/>
      <w:snapToGrid w:val="0"/>
      <w:sz w:val="16"/>
      <w:szCs w:val="16"/>
    </w:rPr>
  </w:style>
  <w:style w:type="paragraph" w:styleId="Closing">
    <w:name w:val="Closing"/>
    <w:basedOn w:val="Normal"/>
    <w:link w:val="ClosingChar"/>
    <w:rsid w:val="0082557C"/>
    <w:pPr>
      <w:ind w:left="4320"/>
    </w:pPr>
    <w:rPr>
      <w:lang w:val="x-none" w:eastAsia="x-none"/>
    </w:rPr>
  </w:style>
  <w:style w:type="character" w:customStyle="1" w:styleId="ClosingChar">
    <w:name w:val="Closing Char"/>
    <w:link w:val="Closing"/>
    <w:rsid w:val="0082557C"/>
    <w:rPr>
      <w:rFonts w:ascii="Arial" w:hAnsi="Arial"/>
      <w:snapToGrid w:val="0"/>
      <w:sz w:val="22"/>
    </w:rPr>
  </w:style>
  <w:style w:type="paragraph" w:styleId="Date">
    <w:name w:val="Date"/>
    <w:basedOn w:val="Normal"/>
    <w:next w:val="Normal"/>
    <w:link w:val="DateChar"/>
    <w:rsid w:val="0082557C"/>
    <w:rPr>
      <w:lang w:val="x-none" w:eastAsia="x-none"/>
    </w:rPr>
  </w:style>
  <w:style w:type="character" w:customStyle="1" w:styleId="DateChar">
    <w:name w:val="Date Char"/>
    <w:link w:val="Date"/>
    <w:rsid w:val="0082557C"/>
    <w:rPr>
      <w:rFonts w:ascii="Arial" w:hAnsi="Arial"/>
      <w:snapToGrid w:val="0"/>
      <w:sz w:val="22"/>
    </w:rPr>
  </w:style>
  <w:style w:type="paragraph" w:styleId="DocumentMap">
    <w:name w:val="Document Map"/>
    <w:basedOn w:val="Normal"/>
    <w:link w:val="DocumentMapChar"/>
    <w:rsid w:val="0082557C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82557C"/>
    <w:rPr>
      <w:rFonts w:ascii="Tahoma" w:hAnsi="Tahoma" w:cs="Tahoma"/>
      <w:snapToGrid w:val="0"/>
      <w:sz w:val="16"/>
      <w:szCs w:val="16"/>
    </w:rPr>
  </w:style>
  <w:style w:type="paragraph" w:styleId="E-mailSignature">
    <w:name w:val="E-mail Signature"/>
    <w:basedOn w:val="Normal"/>
    <w:link w:val="E-mailSignatureChar"/>
    <w:rsid w:val="0082557C"/>
    <w:rPr>
      <w:lang w:val="x-none" w:eastAsia="x-none"/>
    </w:rPr>
  </w:style>
  <w:style w:type="character" w:customStyle="1" w:styleId="E-mailSignatureChar">
    <w:name w:val="E-mail Signature Char"/>
    <w:link w:val="E-mailSignature"/>
    <w:rsid w:val="0082557C"/>
    <w:rPr>
      <w:rFonts w:ascii="Arial" w:hAnsi="Arial"/>
      <w:snapToGrid w:val="0"/>
      <w:sz w:val="22"/>
    </w:rPr>
  </w:style>
  <w:style w:type="paragraph" w:styleId="EndnoteText">
    <w:name w:val="endnote text"/>
    <w:basedOn w:val="Normal"/>
    <w:link w:val="EndnoteTextChar"/>
    <w:rsid w:val="0082557C"/>
    <w:rPr>
      <w:sz w:val="20"/>
      <w:lang w:val="x-none" w:eastAsia="x-none"/>
    </w:rPr>
  </w:style>
  <w:style w:type="character" w:customStyle="1" w:styleId="EndnoteTextChar">
    <w:name w:val="Endnote Text Char"/>
    <w:link w:val="EndnoteText"/>
    <w:rsid w:val="0082557C"/>
    <w:rPr>
      <w:rFonts w:ascii="Arial" w:hAnsi="Arial"/>
      <w:snapToGrid w:val="0"/>
    </w:rPr>
  </w:style>
  <w:style w:type="paragraph" w:styleId="EnvelopeAddress">
    <w:name w:val="envelope address"/>
    <w:basedOn w:val="Normal"/>
    <w:rsid w:val="0082557C"/>
    <w:pPr>
      <w:framePr w:w="7920" w:h="1980" w:hRule="exact" w:hSpace="180" w:wrap="auto" w:hAnchor="page" w:xAlign="center" w:yAlign="bottom"/>
      <w:ind w:left="2880"/>
    </w:pPr>
    <w:rPr>
      <w:rFonts w:ascii="Cambria" w:hAnsi="Cambria"/>
      <w:sz w:val="24"/>
      <w:szCs w:val="24"/>
    </w:rPr>
  </w:style>
  <w:style w:type="paragraph" w:styleId="EnvelopeReturn">
    <w:name w:val="envelope return"/>
    <w:basedOn w:val="Normal"/>
    <w:rsid w:val="0082557C"/>
    <w:rPr>
      <w:rFonts w:ascii="Cambria" w:hAnsi="Cambria"/>
      <w:sz w:val="20"/>
    </w:rPr>
  </w:style>
  <w:style w:type="paragraph" w:styleId="FootnoteText">
    <w:name w:val="footnote text"/>
    <w:basedOn w:val="Normal"/>
    <w:link w:val="FootnoteTextChar"/>
    <w:rsid w:val="0082557C"/>
    <w:rPr>
      <w:sz w:val="20"/>
      <w:lang w:val="x-none" w:eastAsia="x-none"/>
    </w:rPr>
  </w:style>
  <w:style w:type="character" w:customStyle="1" w:styleId="FootnoteTextChar">
    <w:name w:val="Footnote Text Char"/>
    <w:link w:val="FootnoteText"/>
    <w:rsid w:val="0082557C"/>
    <w:rPr>
      <w:rFonts w:ascii="Arial" w:hAnsi="Arial"/>
      <w:snapToGrid w:val="0"/>
    </w:rPr>
  </w:style>
  <w:style w:type="character" w:customStyle="1" w:styleId="Heading5Char">
    <w:name w:val="Heading 5 Char"/>
    <w:link w:val="Heading5"/>
    <w:semiHidden/>
    <w:rsid w:val="0082557C"/>
    <w:rPr>
      <w:rFonts w:ascii="Cambria" w:eastAsia="Times New Roman" w:hAnsi="Cambria" w:cs="Times New Roman"/>
      <w:snapToGrid w:val="0"/>
      <w:color w:val="243F60"/>
      <w:sz w:val="22"/>
    </w:rPr>
  </w:style>
  <w:style w:type="character" w:customStyle="1" w:styleId="Heading6Char">
    <w:name w:val="Heading 6 Char"/>
    <w:link w:val="Heading6"/>
    <w:semiHidden/>
    <w:rsid w:val="0082557C"/>
    <w:rPr>
      <w:rFonts w:ascii="Cambria" w:eastAsia="Times New Roman" w:hAnsi="Cambria" w:cs="Times New Roman"/>
      <w:i/>
      <w:iCs/>
      <w:snapToGrid w:val="0"/>
      <w:color w:val="243F60"/>
      <w:sz w:val="22"/>
    </w:rPr>
  </w:style>
  <w:style w:type="character" w:customStyle="1" w:styleId="Heading7Char">
    <w:name w:val="Heading 7 Char"/>
    <w:link w:val="Heading7"/>
    <w:semiHidden/>
    <w:rsid w:val="0082557C"/>
    <w:rPr>
      <w:rFonts w:ascii="Cambria" w:eastAsia="Times New Roman" w:hAnsi="Cambria" w:cs="Times New Roman"/>
      <w:i/>
      <w:iCs/>
      <w:snapToGrid w:val="0"/>
      <w:color w:val="404040"/>
      <w:sz w:val="22"/>
    </w:rPr>
  </w:style>
  <w:style w:type="character" w:customStyle="1" w:styleId="Heading8Char">
    <w:name w:val="Heading 8 Char"/>
    <w:link w:val="Heading8"/>
    <w:semiHidden/>
    <w:rsid w:val="0082557C"/>
    <w:rPr>
      <w:rFonts w:ascii="Cambria" w:eastAsia="Times New Roman" w:hAnsi="Cambria" w:cs="Times New Roman"/>
      <w:snapToGrid w:val="0"/>
      <w:color w:val="404040"/>
    </w:rPr>
  </w:style>
  <w:style w:type="paragraph" w:styleId="HTMLAddress">
    <w:name w:val="HTML Address"/>
    <w:basedOn w:val="Normal"/>
    <w:link w:val="HTMLAddressChar"/>
    <w:rsid w:val="0082557C"/>
    <w:rPr>
      <w:i/>
      <w:iCs/>
      <w:lang w:val="x-none" w:eastAsia="x-none"/>
    </w:rPr>
  </w:style>
  <w:style w:type="character" w:customStyle="1" w:styleId="HTMLAddressChar">
    <w:name w:val="HTML Address Char"/>
    <w:link w:val="HTMLAddress"/>
    <w:rsid w:val="0082557C"/>
    <w:rPr>
      <w:rFonts w:ascii="Arial" w:hAnsi="Arial"/>
      <w:i/>
      <w:iCs/>
      <w:snapToGrid w:val="0"/>
      <w:sz w:val="22"/>
    </w:rPr>
  </w:style>
  <w:style w:type="paragraph" w:styleId="HTMLPreformatted">
    <w:name w:val="HTML Preformatted"/>
    <w:basedOn w:val="Normal"/>
    <w:link w:val="HTMLPreformattedChar"/>
    <w:rsid w:val="0082557C"/>
    <w:rPr>
      <w:rFonts w:ascii="Consolas" w:hAnsi="Consolas"/>
      <w:sz w:val="20"/>
      <w:lang w:val="x-none" w:eastAsia="x-none"/>
    </w:rPr>
  </w:style>
  <w:style w:type="character" w:customStyle="1" w:styleId="HTMLPreformattedChar">
    <w:name w:val="HTML Preformatted Char"/>
    <w:link w:val="HTMLPreformatted"/>
    <w:rsid w:val="0082557C"/>
    <w:rPr>
      <w:rFonts w:ascii="Consolas" w:hAnsi="Consolas"/>
      <w:snapToGrid w:val="0"/>
    </w:rPr>
  </w:style>
  <w:style w:type="paragraph" w:styleId="Index1">
    <w:name w:val="index 1"/>
    <w:basedOn w:val="Normal"/>
    <w:next w:val="Normal"/>
    <w:autoRedefine/>
    <w:rsid w:val="0082557C"/>
    <w:pPr>
      <w:ind w:left="220" w:hanging="220"/>
    </w:pPr>
  </w:style>
  <w:style w:type="paragraph" w:styleId="Index2">
    <w:name w:val="index 2"/>
    <w:basedOn w:val="Normal"/>
    <w:next w:val="Normal"/>
    <w:autoRedefine/>
    <w:rsid w:val="0082557C"/>
    <w:pPr>
      <w:ind w:left="440" w:hanging="220"/>
    </w:pPr>
  </w:style>
  <w:style w:type="paragraph" w:styleId="Index3">
    <w:name w:val="index 3"/>
    <w:basedOn w:val="Normal"/>
    <w:next w:val="Normal"/>
    <w:autoRedefine/>
    <w:rsid w:val="0082557C"/>
    <w:pPr>
      <w:ind w:left="660" w:hanging="220"/>
    </w:pPr>
  </w:style>
  <w:style w:type="paragraph" w:styleId="Index4">
    <w:name w:val="index 4"/>
    <w:basedOn w:val="Normal"/>
    <w:next w:val="Normal"/>
    <w:autoRedefine/>
    <w:rsid w:val="0082557C"/>
    <w:pPr>
      <w:ind w:left="880" w:hanging="220"/>
    </w:pPr>
  </w:style>
  <w:style w:type="paragraph" w:styleId="Index5">
    <w:name w:val="index 5"/>
    <w:basedOn w:val="Normal"/>
    <w:next w:val="Normal"/>
    <w:autoRedefine/>
    <w:rsid w:val="0082557C"/>
    <w:pPr>
      <w:ind w:left="1100" w:hanging="220"/>
    </w:pPr>
  </w:style>
  <w:style w:type="paragraph" w:styleId="Index6">
    <w:name w:val="index 6"/>
    <w:basedOn w:val="Normal"/>
    <w:next w:val="Normal"/>
    <w:autoRedefine/>
    <w:rsid w:val="0082557C"/>
    <w:pPr>
      <w:ind w:left="1320" w:hanging="220"/>
    </w:pPr>
  </w:style>
  <w:style w:type="paragraph" w:styleId="Index7">
    <w:name w:val="index 7"/>
    <w:basedOn w:val="Normal"/>
    <w:next w:val="Normal"/>
    <w:autoRedefine/>
    <w:rsid w:val="0082557C"/>
    <w:pPr>
      <w:ind w:left="1540" w:hanging="220"/>
    </w:pPr>
  </w:style>
  <w:style w:type="paragraph" w:styleId="Index8">
    <w:name w:val="index 8"/>
    <w:basedOn w:val="Normal"/>
    <w:next w:val="Normal"/>
    <w:autoRedefine/>
    <w:rsid w:val="0082557C"/>
    <w:pPr>
      <w:ind w:left="1760" w:hanging="220"/>
    </w:pPr>
  </w:style>
  <w:style w:type="paragraph" w:styleId="Index9">
    <w:name w:val="index 9"/>
    <w:basedOn w:val="Normal"/>
    <w:next w:val="Normal"/>
    <w:autoRedefine/>
    <w:rsid w:val="0082557C"/>
    <w:pPr>
      <w:ind w:left="1980" w:hanging="220"/>
    </w:pPr>
  </w:style>
  <w:style w:type="paragraph" w:styleId="IndexHeading">
    <w:name w:val="index heading"/>
    <w:basedOn w:val="Normal"/>
    <w:next w:val="Index1"/>
    <w:rsid w:val="0082557C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557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lang w:val="x-none" w:eastAsia="x-none"/>
    </w:rPr>
  </w:style>
  <w:style w:type="character" w:customStyle="1" w:styleId="IntenseQuoteChar">
    <w:name w:val="Intense Quote Char"/>
    <w:link w:val="IntenseQuote"/>
    <w:uiPriority w:val="30"/>
    <w:rsid w:val="0082557C"/>
    <w:rPr>
      <w:rFonts w:ascii="Arial" w:hAnsi="Arial"/>
      <w:b/>
      <w:bCs/>
      <w:i/>
      <w:iCs/>
      <w:snapToGrid w:val="0"/>
      <w:color w:val="4F81BD"/>
      <w:sz w:val="22"/>
    </w:rPr>
  </w:style>
  <w:style w:type="paragraph" w:styleId="List">
    <w:name w:val="List"/>
    <w:basedOn w:val="Normal"/>
    <w:rsid w:val="0082557C"/>
    <w:pPr>
      <w:ind w:left="360" w:hanging="360"/>
      <w:contextualSpacing/>
    </w:pPr>
  </w:style>
  <w:style w:type="paragraph" w:styleId="List2">
    <w:name w:val="List 2"/>
    <w:basedOn w:val="Normal"/>
    <w:rsid w:val="0082557C"/>
    <w:pPr>
      <w:ind w:left="720" w:hanging="360"/>
      <w:contextualSpacing/>
    </w:pPr>
  </w:style>
  <w:style w:type="paragraph" w:styleId="List3">
    <w:name w:val="List 3"/>
    <w:basedOn w:val="Normal"/>
    <w:rsid w:val="0082557C"/>
    <w:pPr>
      <w:ind w:left="1080" w:hanging="360"/>
      <w:contextualSpacing/>
    </w:pPr>
  </w:style>
  <w:style w:type="paragraph" w:styleId="List4">
    <w:name w:val="List 4"/>
    <w:basedOn w:val="Normal"/>
    <w:rsid w:val="0082557C"/>
    <w:pPr>
      <w:ind w:left="1440" w:hanging="360"/>
      <w:contextualSpacing/>
    </w:pPr>
  </w:style>
  <w:style w:type="paragraph" w:styleId="List5">
    <w:name w:val="List 5"/>
    <w:basedOn w:val="Normal"/>
    <w:rsid w:val="0082557C"/>
    <w:pPr>
      <w:ind w:left="1800" w:hanging="360"/>
      <w:contextualSpacing/>
    </w:pPr>
  </w:style>
  <w:style w:type="paragraph" w:styleId="ListBullet">
    <w:name w:val="List Bullet"/>
    <w:basedOn w:val="Normal"/>
    <w:rsid w:val="00136B6D"/>
    <w:pPr>
      <w:numPr>
        <w:numId w:val="19"/>
      </w:numPr>
      <w:spacing w:after="200"/>
      <w:ind w:left="1440"/>
    </w:pPr>
  </w:style>
  <w:style w:type="paragraph" w:styleId="ListBullet2">
    <w:name w:val="List Bullet 2"/>
    <w:basedOn w:val="Normal"/>
    <w:rsid w:val="0082557C"/>
    <w:pPr>
      <w:numPr>
        <w:numId w:val="20"/>
      </w:numPr>
      <w:contextualSpacing/>
    </w:pPr>
  </w:style>
  <w:style w:type="paragraph" w:styleId="ListBullet3">
    <w:name w:val="List Bullet 3"/>
    <w:basedOn w:val="Normal"/>
    <w:rsid w:val="0082557C"/>
    <w:pPr>
      <w:numPr>
        <w:numId w:val="21"/>
      </w:numPr>
      <w:contextualSpacing/>
    </w:pPr>
  </w:style>
  <w:style w:type="paragraph" w:styleId="ListBullet4">
    <w:name w:val="List Bullet 4"/>
    <w:basedOn w:val="Normal"/>
    <w:rsid w:val="0082557C"/>
    <w:pPr>
      <w:numPr>
        <w:numId w:val="22"/>
      </w:numPr>
      <w:contextualSpacing/>
    </w:pPr>
  </w:style>
  <w:style w:type="paragraph" w:styleId="ListBullet5">
    <w:name w:val="List Bullet 5"/>
    <w:basedOn w:val="Normal"/>
    <w:rsid w:val="0082557C"/>
    <w:pPr>
      <w:numPr>
        <w:numId w:val="23"/>
      </w:numPr>
      <w:contextualSpacing/>
    </w:pPr>
  </w:style>
  <w:style w:type="paragraph" w:styleId="ListContinue">
    <w:name w:val="List Continue"/>
    <w:basedOn w:val="Normal"/>
    <w:rsid w:val="00136B6D"/>
    <w:pPr>
      <w:spacing w:after="200"/>
      <w:ind w:left="1440"/>
    </w:pPr>
  </w:style>
  <w:style w:type="paragraph" w:styleId="ListContinue2">
    <w:name w:val="List Continue 2"/>
    <w:basedOn w:val="Normal"/>
    <w:rsid w:val="0082557C"/>
    <w:pPr>
      <w:spacing w:after="120"/>
      <w:ind w:left="720"/>
      <w:contextualSpacing/>
    </w:pPr>
  </w:style>
  <w:style w:type="paragraph" w:styleId="ListContinue3">
    <w:name w:val="List Continue 3"/>
    <w:basedOn w:val="Normal"/>
    <w:rsid w:val="0082557C"/>
    <w:pPr>
      <w:spacing w:after="120"/>
      <w:ind w:left="1080"/>
      <w:contextualSpacing/>
    </w:pPr>
  </w:style>
  <w:style w:type="paragraph" w:styleId="ListContinue4">
    <w:name w:val="List Continue 4"/>
    <w:basedOn w:val="Normal"/>
    <w:rsid w:val="0082557C"/>
    <w:pPr>
      <w:spacing w:after="120"/>
      <w:ind w:left="1440"/>
      <w:contextualSpacing/>
    </w:pPr>
  </w:style>
  <w:style w:type="paragraph" w:styleId="ListContinue5">
    <w:name w:val="List Continue 5"/>
    <w:basedOn w:val="Normal"/>
    <w:rsid w:val="0082557C"/>
    <w:pPr>
      <w:spacing w:after="120"/>
      <w:ind w:left="1800"/>
      <w:contextualSpacing/>
    </w:pPr>
  </w:style>
  <w:style w:type="paragraph" w:styleId="ListNumber">
    <w:name w:val="List Number"/>
    <w:basedOn w:val="Normal"/>
    <w:rsid w:val="0082557C"/>
    <w:pPr>
      <w:numPr>
        <w:numId w:val="24"/>
      </w:numPr>
      <w:contextualSpacing/>
    </w:pPr>
  </w:style>
  <w:style w:type="paragraph" w:styleId="ListNumber2">
    <w:name w:val="List Number 2"/>
    <w:basedOn w:val="Normal"/>
    <w:rsid w:val="0082557C"/>
    <w:pPr>
      <w:numPr>
        <w:numId w:val="25"/>
      </w:numPr>
      <w:contextualSpacing/>
    </w:pPr>
  </w:style>
  <w:style w:type="paragraph" w:styleId="ListNumber3">
    <w:name w:val="List Number 3"/>
    <w:basedOn w:val="Normal"/>
    <w:rsid w:val="0082557C"/>
    <w:pPr>
      <w:numPr>
        <w:numId w:val="26"/>
      </w:numPr>
      <w:contextualSpacing/>
    </w:pPr>
  </w:style>
  <w:style w:type="paragraph" w:styleId="ListNumber4">
    <w:name w:val="List Number 4"/>
    <w:basedOn w:val="Normal"/>
    <w:rsid w:val="0082557C"/>
    <w:pPr>
      <w:numPr>
        <w:numId w:val="27"/>
      </w:numPr>
      <w:contextualSpacing/>
    </w:pPr>
  </w:style>
  <w:style w:type="paragraph" w:styleId="ListNumber5">
    <w:name w:val="List Number 5"/>
    <w:basedOn w:val="Normal"/>
    <w:rsid w:val="0082557C"/>
    <w:pPr>
      <w:numPr>
        <w:numId w:val="28"/>
      </w:numPr>
      <w:contextualSpacing/>
    </w:pPr>
  </w:style>
  <w:style w:type="paragraph" w:styleId="MacroText">
    <w:name w:val="macro"/>
    <w:link w:val="MacroTextChar"/>
    <w:rsid w:val="0082557C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djustRightInd w:val="0"/>
      <w:jc w:val="both"/>
      <w:textAlignment w:val="baseline"/>
    </w:pPr>
    <w:rPr>
      <w:rFonts w:ascii="Consolas" w:hAnsi="Consolas"/>
      <w:snapToGrid w:val="0"/>
    </w:rPr>
  </w:style>
  <w:style w:type="character" w:customStyle="1" w:styleId="MacroTextChar">
    <w:name w:val="Macro Text Char"/>
    <w:link w:val="MacroText"/>
    <w:rsid w:val="0082557C"/>
    <w:rPr>
      <w:rFonts w:ascii="Consolas" w:hAnsi="Consolas"/>
      <w:snapToGrid w:val="0"/>
      <w:lang w:val="en-US" w:eastAsia="en-US" w:bidi="ar-SA"/>
    </w:rPr>
  </w:style>
  <w:style w:type="paragraph" w:styleId="MessageHeader">
    <w:name w:val="Message Header"/>
    <w:basedOn w:val="Normal"/>
    <w:link w:val="MessageHeaderChar"/>
    <w:rsid w:val="0082557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 w:val="24"/>
      <w:szCs w:val="24"/>
      <w:lang w:val="x-none" w:eastAsia="x-none"/>
    </w:rPr>
  </w:style>
  <w:style w:type="character" w:customStyle="1" w:styleId="MessageHeaderChar">
    <w:name w:val="Message Header Char"/>
    <w:link w:val="MessageHeader"/>
    <w:rsid w:val="0082557C"/>
    <w:rPr>
      <w:rFonts w:ascii="Cambria" w:eastAsia="Times New Roman" w:hAnsi="Cambria" w:cs="Times New Roman"/>
      <w:snapToGrid w:val="0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rsid w:val="0082557C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rsid w:val="0082557C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A05211"/>
    <w:pPr>
      <w:widowControl/>
      <w:pBdr>
        <w:top w:val="single" w:sz="4" w:space="6" w:color="auto"/>
        <w:left w:val="single" w:sz="4" w:space="6" w:color="auto"/>
        <w:right w:val="single" w:sz="4" w:space="6" w:color="auto"/>
      </w:pBdr>
      <w:autoSpaceDE w:val="0"/>
      <w:autoSpaceDN w:val="0"/>
      <w:ind w:left="720" w:right="360"/>
      <w:jc w:val="center"/>
    </w:pPr>
    <w:rPr>
      <w:rFonts w:cs="Arial"/>
      <w:b/>
      <w:sz w:val="42"/>
      <w:szCs w:val="42"/>
    </w:rPr>
  </w:style>
  <w:style w:type="character" w:customStyle="1" w:styleId="NoteHeadingChar">
    <w:name w:val="Note Heading Char"/>
    <w:link w:val="NoteHeading"/>
    <w:rsid w:val="00A05211"/>
    <w:rPr>
      <w:rFonts w:ascii="Arial" w:hAnsi="Arial" w:cs="Arial"/>
      <w:b/>
      <w:snapToGrid w:val="0"/>
      <w:sz w:val="42"/>
      <w:szCs w:val="42"/>
    </w:rPr>
  </w:style>
  <w:style w:type="paragraph" w:styleId="PlainText">
    <w:name w:val="Plain Text"/>
    <w:basedOn w:val="Normal"/>
    <w:link w:val="PlainTextChar"/>
    <w:rsid w:val="0082557C"/>
    <w:rPr>
      <w:rFonts w:ascii="Consolas" w:hAnsi="Consolas"/>
      <w:sz w:val="21"/>
      <w:szCs w:val="21"/>
      <w:lang w:val="x-none" w:eastAsia="x-none"/>
    </w:rPr>
  </w:style>
  <w:style w:type="character" w:customStyle="1" w:styleId="PlainTextChar">
    <w:name w:val="Plain Text Char"/>
    <w:link w:val="PlainText"/>
    <w:rsid w:val="0082557C"/>
    <w:rPr>
      <w:rFonts w:ascii="Consolas" w:hAnsi="Consolas"/>
      <w:snapToGrid w:val="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82557C"/>
    <w:rPr>
      <w:i/>
      <w:iCs/>
      <w:color w:val="000000"/>
      <w:lang w:val="x-none" w:eastAsia="x-none"/>
    </w:rPr>
  </w:style>
  <w:style w:type="character" w:customStyle="1" w:styleId="QuoteChar">
    <w:name w:val="Quote Char"/>
    <w:link w:val="Quote"/>
    <w:uiPriority w:val="29"/>
    <w:rsid w:val="0082557C"/>
    <w:rPr>
      <w:rFonts w:ascii="Arial" w:hAnsi="Arial"/>
      <w:i/>
      <w:iCs/>
      <w:snapToGrid w:val="0"/>
      <w:color w:val="000000"/>
      <w:sz w:val="22"/>
    </w:rPr>
  </w:style>
  <w:style w:type="paragraph" w:styleId="Salutation">
    <w:name w:val="Salutation"/>
    <w:basedOn w:val="Normal"/>
    <w:next w:val="Normal"/>
    <w:link w:val="SalutationChar"/>
    <w:rsid w:val="0082557C"/>
    <w:rPr>
      <w:lang w:val="x-none" w:eastAsia="x-none"/>
    </w:rPr>
  </w:style>
  <w:style w:type="character" w:customStyle="1" w:styleId="SalutationChar">
    <w:name w:val="Salutation Char"/>
    <w:link w:val="Salutation"/>
    <w:rsid w:val="0082557C"/>
    <w:rPr>
      <w:rFonts w:ascii="Arial" w:hAnsi="Arial"/>
      <w:snapToGrid w:val="0"/>
      <w:sz w:val="22"/>
    </w:rPr>
  </w:style>
  <w:style w:type="paragraph" w:styleId="Signature">
    <w:name w:val="Signature"/>
    <w:basedOn w:val="Normal"/>
    <w:link w:val="SignatureChar"/>
    <w:rsid w:val="0082557C"/>
    <w:pPr>
      <w:ind w:left="4320"/>
    </w:pPr>
    <w:rPr>
      <w:lang w:val="x-none" w:eastAsia="x-none"/>
    </w:rPr>
  </w:style>
  <w:style w:type="character" w:customStyle="1" w:styleId="SignatureChar">
    <w:name w:val="Signature Char"/>
    <w:link w:val="Signature"/>
    <w:rsid w:val="0082557C"/>
    <w:rPr>
      <w:rFonts w:ascii="Arial" w:hAnsi="Arial"/>
      <w:snapToGrid w:val="0"/>
      <w:sz w:val="22"/>
    </w:rPr>
  </w:style>
  <w:style w:type="paragraph" w:styleId="Subtitle">
    <w:name w:val="Subtitle"/>
    <w:basedOn w:val="Normal"/>
    <w:next w:val="Normal"/>
    <w:link w:val="SubtitleChar"/>
    <w:qFormat/>
    <w:rsid w:val="002F2496"/>
    <w:pPr>
      <w:widowControl/>
      <w:tabs>
        <w:tab w:val="center" w:pos="4680"/>
      </w:tabs>
      <w:jc w:val="left"/>
    </w:pPr>
    <w:rPr>
      <w:rFonts w:cs="Arial"/>
      <w:b/>
      <w:sz w:val="28"/>
      <w:szCs w:val="28"/>
    </w:rPr>
  </w:style>
  <w:style w:type="character" w:customStyle="1" w:styleId="SubtitleChar">
    <w:name w:val="Subtitle Char"/>
    <w:link w:val="Subtitle"/>
    <w:rsid w:val="002F2496"/>
    <w:rPr>
      <w:rFonts w:ascii="Arial" w:hAnsi="Arial" w:cs="Arial"/>
      <w:b/>
      <w:snapToGrid w:val="0"/>
      <w:sz w:val="28"/>
      <w:szCs w:val="28"/>
    </w:rPr>
  </w:style>
  <w:style w:type="paragraph" w:styleId="TableofAuthorities">
    <w:name w:val="table of authorities"/>
    <w:basedOn w:val="Normal"/>
    <w:next w:val="Normal"/>
    <w:rsid w:val="0082557C"/>
    <w:pPr>
      <w:ind w:left="220" w:hanging="220"/>
    </w:pPr>
  </w:style>
  <w:style w:type="paragraph" w:styleId="Title">
    <w:name w:val="Title"/>
    <w:basedOn w:val="Normal"/>
    <w:next w:val="Normal"/>
    <w:link w:val="TitleChar"/>
    <w:qFormat/>
    <w:rsid w:val="002F2496"/>
    <w:pPr>
      <w:framePr w:hSpace="180" w:wrap="around" w:vAnchor="text" w:hAnchor="text" w:y="12"/>
      <w:widowControl/>
      <w:tabs>
        <w:tab w:val="center" w:pos="2484"/>
      </w:tabs>
      <w:jc w:val="left"/>
    </w:pPr>
    <w:rPr>
      <w:rFonts w:cs="Arial"/>
      <w:b/>
      <w:color w:val="B45208"/>
      <w:sz w:val="52"/>
      <w:szCs w:val="52"/>
    </w:rPr>
  </w:style>
  <w:style w:type="character" w:customStyle="1" w:styleId="TitleChar">
    <w:name w:val="Title Char"/>
    <w:link w:val="Title"/>
    <w:rsid w:val="002F2496"/>
    <w:rPr>
      <w:rFonts w:ascii="Arial" w:hAnsi="Arial" w:cs="Arial"/>
      <w:b/>
      <w:snapToGrid w:val="0"/>
      <w:color w:val="B45208"/>
      <w:sz w:val="52"/>
      <w:szCs w:val="52"/>
    </w:rPr>
  </w:style>
  <w:style w:type="paragraph" w:styleId="TOAHeading">
    <w:name w:val="toa heading"/>
    <w:basedOn w:val="Normal"/>
    <w:next w:val="Normal"/>
    <w:rsid w:val="0082557C"/>
    <w:pPr>
      <w:spacing w:before="120"/>
    </w:pPr>
    <w:rPr>
      <w:rFonts w:ascii="Cambria" w:hAnsi="Cambria"/>
      <w:b/>
      <w:bCs/>
      <w:sz w:val="24"/>
      <w:szCs w:val="24"/>
    </w:rPr>
  </w:style>
  <w:style w:type="paragraph" w:styleId="TOCHeading">
    <w:name w:val="TOC Heading"/>
    <w:basedOn w:val="Normal"/>
    <w:next w:val="Normal"/>
    <w:uiPriority w:val="39"/>
    <w:unhideWhenUsed/>
    <w:qFormat/>
    <w:rsid w:val="009A3A30"/>
    <w:pPr>
      <w:widowControl/>
      <w:tabs>
        <w:tab w:val="center" w:pos="4680"/>
      </w:tabs>
      <w:jc w:val="center"/>
    </w:pPr>
    <w:rPr>
      <w:rFonts w:cs="Arial"/>
      <w:b/>
      <w:sz w:val="28"/>
      <w:szCs w:val="28"/>
    </w:rPr>
  </w:style>
  <w:style w:type="table" w:styleId="MediumGrid1-Accent1">
    <w:name w:val="Medium Grid 1 Accent 1"/>
    <w:basedOn w:val="TableNormal"/>
    <w:uiPriority w:val="67"/>
    <w:rsid w:val="00E73CB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xBlueStrong">
    <w:name w:val="x_BlueStrong"/>
    <w:uiPriority w:val="1"/>
    <w:qFormat/>
    <w:rsid w:val="00C502DC"/>
    <w:rPr>
      <w:b/>
      <w:color w:val="365F91"/>
    </w:rPr>
  </w:style>
  <w:style w:type="character" w:styleId="Emphasis">
    <w:name w:val="Emphasis"/>
    <w:basedOn w:val="DefaultParagraphFont"/>
    <w:qFormat/>
    <w:rsid w:val="00C502DC"/>
    <w:rPr>
      <w:i/>
      <w:iCs/>
    </w:rPr>
  </w:style>
  <w:style w:type="character" w:customStyle="1" w:styleId="xOrangeStrong">
    <w:name w:val="x_OrangeStrong"/>
    <w:uiPriority w:val="1"/>
    <w:qFormat/>
    <w:rsid w:val="002133B2"/>
    <w:rPr>
      <w:rFonts w:cs="Arial"/>
      <w:b/>
      <w:color w:val="B24B08"/>
    </w:rPr>
  </w:style>
  <w:style w:type="paragraph" w:customStyle="1" w:styleId="NotesBodyText">
    <w:name w:val="Notes Body Text"/>
    <w:basedOn w:val="Normal"/>
    <w:rsid w:val="004C7364"/>
    <w:pPr>
      <w:pBdr>
        <w:left w:val="single" w:sz="4" w:space="6" w:color="auto"/>
        <w:right w:val="single" w:sz="4" w:space="6" w:color="auto"/>
      </w:pBdr>
      <w:spacing w:before="200" w:after="200"/>
      <w:ind w:left="720" w:right="360"/>
    </w:pPr>
    <w:rPr>
      <w:sz w:val="20"/>
    </w:rPr>
  </w:style>
  <w:style w:type="character" w:customStyle="1" w:styleId="xBlueStrongUnderline">
    <w:name w:val="x_BlueStrongUnderline"/>
    <w:basedOn w:val="xBlueStrong"/>
    <w:uiPriority w:val="1"/>
    <w:qFormat/>
    <w:rsid w:val="00A05211"/>
    <w:rPr>
      <w:b/>
      <w:color w:val="365F91"/>
      <w:u w:val="single"/>
    </w:rPr>
  </w:style>
  <w:style w:type="paragraph" w:customStyle="1" w:styleId="NotesBodyText-BeginDiv">
    <w:name w:val="Notes Body Text-BeginDiv"/>
    <w:basedOn w:val="NotesBodyText"/>
    <w:next w:val="NotesBodyText"/>
    <w:rsid w:val="004C7364"/>
    <w:pPr>
      <w:pBdr>
        <w:top w:val="single" w:sz="4" w:space="6" w:color="auto"/>
      </w:pBdr>
    </w:pPr>
  </w:style>
  <w:style w:type="character" w:customStyle="1" w:styleId="xUnderline">
    <w:name w:val="x_Underline"/>
    <w:uiPriority w:val="1"/>
    <w:qFormat/>
    <w:rsid w:val="00A05211"/>
    <w:rPr>
      <w:u w:val="single"/>
    </w:rPr>
  </w:style>
  <w:style w:type="paragraph" w:customStyle="1" w:styleId="NotesBodyText-EndDiv">
    <w:name w:val="Notes Body Text-EndDiv"/>
    <w:basedOn w:val="NotesBodyText-BeginDiv"/>
    <w:next w:val="NotesBodyText"/>
    <w:rsid w:val="004C7364"/>
    <w:pPr>
      <w:pBdr>
        <w:top w:val="none" w:sz="0" w:space="0" w:color="auto"/>
        <w:bottom w:val="single" w:sz="4" w:space="1" w:color="auto"/>
      </w:pBdr>
    </w:pPr>
  </w:style>
  <w:style w:type="paragraph" w:customStyle="1" w:styleId="NoteHeading2">
    <w:name w:val="Note Heading 2"/>
    <w:basedOn w:val="NoteHeading"/>
    <w:next w:val="NotesBodyText"/>
    <w:rsid w:val="00FA5EBD"/>
    <w:pPr>
      <w:jc w:val="left"/>
    </w:pPr>
    <w:rPr>
      <w:rFonts w:cs="Times New Roman"/>
      <w:bCs/>
      <w:sz w:val="24"/>
      <w:szCs w:val="20"/>
    </w:rPr>
  </w:style>
  <w:style w:type="paragraph" w:customStyle="1" w:styleId="NotesBodyText-BeginDivAndEndDiv">
    <w:name w:val="Notes Body Text-BeginDivAndEndDiv"/>
    <w:basedOn w:val="NotesBodyText-BeginDiv"/>
    <w:next w:val="NotesBodyText"/>
    <w:rsid w:val="009136A9"/>
    <w:pPr>
      <w:pBdr>
        <w:bottom w:val="single" w:sz="4" w:space="6" w:color="auto"/>
      </w:pBdr>
    </w:pPr>
  </w:style>
  <w:style w:type="paragraph" w:customStyle="1" w:styleId="TableColumn">
    <w:name w:val="Table Column"/>
    <w:basedOn w:val="TableText"/>
    <w:rsid w:val="00A951C1"/>
    <w:pPr>
      <w:jc w:val="center"/>
    </w:pPr>
  </w:style>
  <w:style w:type="paragraph" w:customStyle="1" w:styleId="TableText-Centered">
    <w:name w:val="Table Text-Centered"/>
    <w:basedOn w:val="TableText"/>
    <w:rsid w:val="00A951C1"/>
    <w:pPr>
      <w:jc w:val="center"/>
    </w:pPr>
  </w:style>
  <w:style w:type="character" w:customStyle="1" w:styleId="Condensed">
    <w:name w:val="Condensed"/>
    <w:uiPriority w:val="1"/>
    <w:qFormat/>
    <w:rsid w:val="00B8694F"/>
    <w:rPr>
      <w:spacing w:val="-4"/>
    </w:rPr>
  </w:style>
  <w:style w:type="character" w:customStyle="1" w:styleId="xBlueStrongEmphasis">
    <w:name w:val="x_BlueStrongEmphasis"/>
    <w:basedOn w:val="xBlueStrong"/>
    <w:rsid w:val="00B8694F"/>
    <w:rPr>
      <w:b/>
      <w:bCs/>
      <w:i/>
      <w:iCs/>
      <w:color w:val="365F91"/>
    </w:rPr>
  </w:style>
  <w:style w:type="paragraph" w:customStyle="1" w:styleId="ListBullet-ReducedSpacing">
    <w:name w:val="List Bullet-ReducedSpacing"/>
    <w:basedOn w:val="ListBullet"/>
    <w:rsid w:val="00782E69"/>
    <w:pPr>
      <w:spacing w:after="120"/>
    </w:pPr>
  </w:style>
  <w:style w:type="character" w:customStyle="1" w:styleId="xBlueStrong-Condensed">
    <w:name w:val="x_BlueStrong-Condensed"/>
    <w:basedOn w:val="xBlueStrong"/>
    <w:uiPriority w:val="1"/>
    <w:qFormat/>
    <w:rsid w:val="00782E69"/>
    <w:rPr>
      <w:b/>
      <w:color w:val="365F91"/>
      <w:spacing w:val="-4"/>
    </w:rPr>
  </w:style>
  <w:style w:type="paragraph" w:customStyle="1" w:styleId="Figure">
    <w:name w:val="Figure"/>
    <w:basedOn w:val="Normal"/>
    <w:rsid w:val="00782E69"/>
    <w:pPr>
      <w:ind w:left="720"/>
      <w:jc w:val="center"/>
    </w:pPr>
  </w:style>
  <w:style w:type="character" w:customStyle="1" w:styleId="xBlue">
    <w:name w:val="x_Blue"/>
    <w:uiPriority w:val="1"/>
    <w:qFormat/>
    <w:rsid w:val="009873FE"/>
    <w:rPr>
      <w:color w:val="365F91"/>
    </w:rPr>
  </w:style>
  <w:style w:type="character" w:customStyle="1" w:styleId="xOrangeStrong-Condensed">
    <w:name w:val="x_OrangeStrong-Condensed"/>
    <w:basedOn w:val="xOrangeStrong"/>
    <w:rsid w:val="00D255E1"/>
    <w:rPr>
      <w:rFonts w:ascii="Arial Bold" w:hAnsi="Arial Bold" w:cs="Arial"/>
      <w:b/>
      <w:bCs/>
      <w:color w:val="C35208"/>
      <w:spacing w:val="-4"/>
      <w:sz w:val="20"/>
    </w:rPr>
  </w:style>
  <w:style w:type="paragraph" w:customStyle="1" w:styleId="TableColumn-9">
    <w:name w:val="Table Column-9"/>
    <w:basedOn w:val="TableColumn"/>
    <w:rsid w:val="00755637"/>
    <w:rPr>
      <w:sz w:val="18"/>
    </w:rPr>
  </w:style>
  <w:style w:type="paragraph" w:customStyle="1" w:styleId="TableText-9">
    <w:name w:val="Table Text-9"/>
    <w:basedOn w:val="TableText"/>
    <w:rsid w:val="00755637"/>
    <w:rPr>
      <w:sz w:val="18"/>
    </w:rPr>
  </w:style>
  <w:style w:type="character" w:customStyle="1" w:styleId="Superscript">
    <w:name w:val="Superscript"/>
    <w:uiPriority w:val="1"/>
    <w:qFormat/>
    <w:rsid w:val="00755637"/>
    <w:rPr>
      <w:vertAlign w:val="superscript"/>
    </w:rPr>
  </w:style>
  <w:style w:type="character" w:customStyle="1" w:styleId="xOrangeStrongEmphasis">
    <w:name w:val="x_OrangeStrongEmphasis"/>
    <w:basedOn w:val="xOrangeStrong"/>
    <w:rsid w:val="002A1A9A"/>
    <w:rPr>
      <w:rFonts w:asciiTheme="minorHAnsi" w:hAnsiTheme="minorHAnsi" w:cs="Arial"/>
      <w:b/>
      <w:bCs/>
      <w:i/>
      <w:iCs/>
      <w:color w:val="B24B08"/>
    </w:rPr>
  </w:style>
  <w:style w:type="character" w:customStyle="1" w:styleId="Subscript">
    <w:name w:val="Subscript"/>
    <w:uiPriority w:val="1"/>
    <w:qFormat/>
    <w:rsid w:val="00BF24C4"/>
    <w:rPr>
      <w:vertAlign w:val="subscript"/>
    </w:rPr>
  </w:style>
  <w:style w:type="character" w:customStyle="1" w:styleId="xOrangeStrong-Superscript">
    <w:name w:val="x_OrangeStrong-Superscript"/>
    <w:basedOn w:val="xOrangeStrong"/>
    <w:uiPriority w:val="1"/>
    <w:qFormat/>
    <w:rsid w:val="002A1A9A"/>
    <w:rPr>
      <w:rFonts w:cs="Arial"/>
      <w:b/>
      <w:color w:val="B24B08"/>
      <w:vertAlign w:val="superscript"/>
    </w:rPr>
  </w:style>
  <w:style w:type="paragraph" w:customStyle="1" w:styleId="TableColumnSeparator">
    <w:name w:val="Table Column Separator"/>
    <w:basedOn w:val="TableColumn"/>
    <w:rsid w:val="002D2E88"/>
    <w:pPr>
      <w:pBdr>
        <w:between w:val="single" w:sz="4" w:space="1" w:color="auto"/>
      </w:pBdr>
    </w:pPr>
  </w:style>
  <w:style w:type="paragraph" w:customStyle="1" w:styleId="TableNote">
    <w:name w:val="Table Note"/>
    <w:basedOn w:val="TableText"/>
    <w:rsid w:val="002D2E88"/>
    <w:pPr>
      <w:ind w:left="2070" w:right="1080"/>
    </w:pPr>
    <w:rPr>
      <w:sz w:val="18"/>
    </w:rPr>
  </w:style>
  <w:style w:type="character" w:customStyle="1" w:styleId="xOrangeStrong-Hyperlink">
    <w:name w:val="x_OrangeStrong-Hyperlink"/>
    <w:basedOn w:val="xOrangeStrong"/>
    <w:uiPriority w:val="1"/>
    <w:qFormat/>
    <w:rsid w:val="008E06E3"/>
    <w:rPr>
      <w:rFonts w:cs="Arial"/>
      <w:b/>
      <w:color w:val="C35208"/>
      <w:u w:val="single"/>
    </w:rPr>
  </w:style>
  <w:style w:type="paragraph" w:customStyle="1" w:styleId="TableText-NoSpacing">
    <w:name w:val="Table Text-NoSpacing"/>
    <w:basedOn w:val="TableText"/>
    <w:rsid w:val="007F5ACC"/>
    <w:pPr>
      <w:spacing w:before="0" w:after="0"/>
      <w:jc w:val="center"/>
    </w:pPr>
    <w:rPr>
      <w:snapToGrid/>
    </w:rPr>
  </w:style>
  <w:style w:type="paragraph" w:customStyle="1" w:styleId="TableTitle-Floodway">
    <w:name w:val="Table Title-Floodway"/>
    <w:basedOn w:val="TableText-NoSpacing"/>
    <w:rsid w:val="003E1F53"/>
    <w:rPr>
      <w:b/>
      <w:sz w:val="32"/>
      <w:szCs w:val="32"/>
    </w:rPr>
  </w:style>
  <w:style w:type="paragraph" w:customStyle="1" w:styleId="TableTitle-FloodingSource">
    <w:name w:val="Table Title-FloodingSource"/>
    <w:basedOn w:val="TableTitle-Floodway"/>
    <w:rsid w:val="003E1F53"/>
    <w:rPr>
      <w:bCs/>
      <w:sz w:val="24"/>
    </w:rPr>
  </w:style>
  <w:style w:type="paragraph" w:customStyle="1" w:styleId="TableTitle-FloodCounty">
    <w:name w:val="Table Title-FloodCounty"/>
    <w:basedOn w:val="TableTitle-Floodway"/>
    <w:rsid w:val="003E1F53"/>
    <w:rPr>
      <w:bCs/>
      <w:sz w:val="28"/>
    </w:rPr>
  </w:style>
  <w:style w:type="character" w:customStyle="1" w:styleId="xOrange">
    <w:name w:val="x_Orange"/>
    <w:uiPriority w:val="1"/>
    <w:qFormat/>
    <w:rsid w:val="002133B2"/>
    <w:rPr>
      <w:color w:val="B24B08"/>
    </w:rPr>
  </w:style>
  <w:style w:type="paragraph" w:customStyle="1" w:styleId="Spacer">
    <w:name w:val="Spacer"/>
    <w:basedOn w:val="Normal"/>
    <w:rsid w:val="001B24E6"/>
    <w:rPr>
      <w:sz w:val="6"/>
    </w:rPr>
  </w:style>
  <w:style w:type="paragraph" w:customStyle="1" w:styleId="TableText-NoSpacing-Left">
    <w:name w:val="Table Text-NoSpacing-Left"/>
    <w:basedOn w:val="TableText-NoSpacing"/>
    <w:rsid w:val="003200F1"/>
    <w:pPr>
      <w:jc w:val="left"/>
    </w:pPr>
    <w:rPr>
      <w:rFonts w:cs="Times New Roman"/>
    </w:rPr>
  </w:style>
  <w:style w:type="paragraph" w:customStyle="1" w:styleId="Indent01">
    <w:name w:val="Indent01"/>
    <w:basedOn w:val="Normal"/>
    <w:rsid w:val="009A3A30"/>
    <w:pPr>
      <w:tabs>
        <w:tab w:val="left" w:pos="360"/>
        <w:tab w:val="left" w:pos="990"/>
      </w:tabs>
      <w:spacing w:before="20" w:after="20"/>
      <w:ind w:left="274"/>
    </w:pPr>
  </w:style>
  <w:style w:type="paragraph" w:customStyle="1" w:styleId="TOCHeading2">
    <w:name w:val="TOC Heading 2"/>
    <w:basedOn w:val="TOCHeading"/>
    <w:rsid w:val="009A3A30"/>
    <w:pPr>
      <w:spacing w:before="120"/>
    </w:pPr>
    <w:rPr>
      <w:sz w:val="22"/>
      <w:szCs w:val="22"/>
    </w:rPr>
  </w:style>
  <w:style w:type="paragraph" w:customStyle="1" w:styleId="TOCHeading3">
    <w:name w:val="TOC Heading 3"/>
    <w:basedOn w:val="TOCHeading2"/>
    <w:rsid w:val="009A3A30"/>
    <w:rPr>
      <w:b w:val="0"/>
      <w:u w:val="single"/>
    </w:rPr>
  </w:style>
  <w:style w:type="paragraph" w:customStyle="1" w:styleId="TableText-Justified">
    <w:name w:val="Table Text-Justified"/>
    <w:basedOn w:val="TableText"/>
    <w:rsid w:val="006C47A2"/>
    <w:pPr>
      <w:jc w:val="both"/>
    </w:pPr>
    <w:rPr>
      <w:rFonts w:cs="Times New Roman"/>
    </w:rPr>
  </w:style>
  <w:style w:type="paragraph" w:customStyle="1" w:styleId="TableText-ExtraSpacing">
    <w:name w:val="Table Text-ExtraSpacing"/>
    <w:basedOn w:val="TableText"/>
    <w:rsid w:val="006C47A2"/>
    <w:pPr>
      <w:spacing w:before="60" w:after="60"/>
    </w:pPr>
  </w:style>
  <w:style w:type="paragraph" w:customStyle="1" w:styleId="TableText-9-Centererd">
    <w:name w:val="Table Text-9-Centererd"/>
    <w:basedOn w:val="TableText-9"/>
    <w:rsid w:val="00683B08"/>
    <w:pPr>
      <w:jc w:val="center"/>
    </w:pPr>
  </w:style>
  <w:style w:type="paragraph" w:customStyle="1" w:styleId="TableText-Right-Indent">
    <w:name w:val="Table Text-Right-Indent"/>
    <w:basedOn w:val="TableText"/>
    <w:rsid w:val="00DB4B27"/>
    <w:pPr>
      <w:ind w:right="245"/>
      <w:jc w:val="right"/>
    </w:pPr>
    <w:rPr>
      <w:noProof/>
    </w:rPr>
  </w:style>
  <w:style w:type="character" w:customStyle="1" w:styleId="xLarge">
    <w:name w:val="x_Large"/>
    <w:uiPriority w:val="1"/>
    <w:qFormat/>
    <w:rsid w:val="002F2496"/>
    <w:rPr>
      <w:sz w:val="24"/>
    </w:rPr>
  </w:style>
  <w:style w:type="paragraph" w:customStyle="1" w:styleId="Volume">
    <w:name w:val="Volume"/>
    <w:basedOn w:val="Normal"/>
    <w:rsid w:val="002909CC"/>
    <w:pPr>
      <w:spacing w:before="240" w:after="240"/>
      <w:ind w:left="-360"/>
    </w:pPr>
    <w:rPr>
      <w:b/>
      <w:sz w:val="28"/>
      <w:szCs w:val="28"/>
    </w:rPr>
  </w:style>
  <w:style w:type="paragraph" w:customStyle="1" w:styleId="TableText-Large">
    <w:name w:val="Table Text-Large"/>
    <w:basedOn w:val="TableText"/>
    <w:rsid w:val="00EE0CF7"/>
    <w:pPr>
      <w:spacing w:before="40" w:after="40"/>
    </w:pPr>
    <w:rPr>
      <w:rFonts w:cs="Times New Roman"/>
      <w:sz w:val="24"/>
    </w:rPr>
  </w:style>
  <w:style w:type="paragraph" w:customStyle="1" w:styleId="Cover-Logo">
    <w:name w:val="Cover-Logo"/>
    <w:basedOn w:val="Normal"/>
    <w:rsid w:val="00EE0CF7"/>
    <w:pPr>
      <w:ind w:left="-202"/>
    </w:pPr>
  </w:style>
  <w:style w:type="paragraph" w:customStyle="1" w:styleId="Cover-Effective">
    <w:name w:val="Cover-Effective"/>
    <w:basedOn w:val="Normal"/>
    <w:rsid w:val="00EE0CF7"/>
    <w:pPr>
      <w:widowControl/>
      <w:tabs>
        <w:tab w:val="center" w:pos="4680"/>
      </w:tabs>
      <w:jc w:val="left"/>
    </w:pPr>
    <w:rPr>
      <w:rFonts w:cs="Arial"/>
      <w:b/>
      <w:color w:val="315683"/>
      <w:sz w:val="40"/>
      <w:szCs w:val="40"/>
    </w:rPr>
  </w:style>
  <w:style w:type="paragraph" w:customStyle="1" w:styleId="Cover-Date">
    <w:name w:val="Cover-Date"/>
    <w:basedOn w:val="Normal"/>
    <w:rsid w:val="00EE0CF7"/>
    <w:pPr>
      <w:widowControl/>
      <w:tabs>
        <w:tab w:val="center" w:pos="4680"/>
      </w:tabs>
      <w:spacing w:after="120"/>
      <w:jc w:val="left"/>
    </w:pPr>
    <w:rPr>
      <w:sz w:val="28"/>
      <w:szCs w:val="28"/>
    </w:rPr>
  </w:style>
  <w:style w:type="paragraph" w:customStyle="1" w:styleId="Cover-Number">
    <w:name w:val="Cover-Number"/>
    <w:basedOn w:val="Normal"/>
    <w:rsid w:val="006830C4"/>
    <w:pPr>
      <w:widowControl/>
      <w:tabs>
        <w:tab w:val="center" w:pos="4680"/>
      </w:tabs>
      <w:spacing w:before="40"/>
      <w:jc w:val="left"/>
    </w:pPr>
  </w:style>
  <w:style w:type="paragraph" w:customStyle="1" w:styleId="Cover-Version">
    <w:name w:val="Cover-Version"/>
    <w:basedOn w:val="Cover-Number"/>
    <w:rsid w:val="006830C4"/>
    <w:rPr>
      <w:sz w:val="18"/>
      <w:szCs w:val="18"/>
    </w:rPr>
  </w:style>
  <w:style w:type="paragraph" w:customStyle="1" w:styleId="TableText-8">
    <w:name w:val="Table Text-8"/>
    <w:basedOn w:val="TableText-9"/>
    <w:rsid w:val="006830C4"/>
    <w:rPr>
      <w:sz w:val="16"/>
    </w:rPr>
  </w:style>
  <w:style w:type="character" w:customStyle="1" w:styleId="xBlueStrong-Superscript">
    <w:name w:val="x_BlueStrong-Superscript"/>
    <w:basedOn w:val="xBlueStrong"/>
    <w:uiPriority w:val="1"/>
    <w:qFormat/>
    <w:rsid w:val="006B11F0"/>
    <w:rPr>
      <w:b/>
      <w:color w:val="365F91"/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14B5D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25988"/>
    <w:rPr>
      <w:color w:val="605E5C"/>
      <w:shd w:val="clear" w:color="auto" w:fill="E1DFDD"/>
    </w:rPr>
  </w:style>
  <w:style w:type="paragraph" w:customStyle="1" w:styleId="1CoverTextL1">
    <w:name w:val="1 Cover Text L1"/>
    <w:basedOn w:val="Normal"/>
    <w:next w:val="1CoverTextL2"/>
    <w:qFormat/>
    <w:rsid w:val="002D392A"/>
    <w:pPr>
      <w:widowControl/>
      <w:adjustRightInd/>
      <w:spacing w:before="1200"/>
      <w:jc w:val="left"/>
      <w:textAlignment w:val="auto"/>
    </w:pPr>
    <w:rPr>
      <w:rFonts w:asciiTheme="minorHAnsi" w:eastAsiaTheme="minorHAnsi" w:hAnsiTheme="minorHAnsi" w:cstheme="minorBidi"/>
      <w:snapToGrid/>
      <w:color w:val="4F81BD" w:themeColor="accent1"/>
      <w:sz w:val="56"/>
      <w:szCs w:val="52"/>
    </w:rPr>
  </w:style>
  <w:style w:type="paragraph" w:customStyle="1" w:styleId="1CoverTextL2">
    <w:name w:val="1 Cover Text L2"/>
    <w:basedOn w:val="1CoverTextL1"/>
    <w:next w:val="Normal"/>
    <w:qFormat/>
    <w:rsid w:val="002D392A"/>
    <w:pPr>
      <w:spacing w:before="0" w:after="400"/>
      <w:contextualSpacing/>
    </w:pPr>
    <w:rPr>
      <w:color w:val="auto"/>
      <w:sz w:val="24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annotation text" w:uiPriority="9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rmal Table" w:semiHidden="0" w:unhideWhenUsed="0"/>
    <w:lsdException w:name="No List" w:uiPriority="99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1F0"/>
    <w:pPr>
      <w:widowControl w:val="0"/>
      <w:adjustRightInd w:val="0"/>
      <w:jc w:val="both"/>
      <w:textAlignment w:val="baseline"/>
    </w:pPr>
    <w:rPr>
      <w:rFonts w:ascii="Arial" w:hAnsi="Arial"/>
      <w:snapToGrid w:val="0"/>
      <w:sz w:val="22"/>
    </w:rPr>
  </w:style>
  <w:style w:type="paragraph" w:styleId="Heading1">
    <w:name w:val="heading 1"/>
    <w:basedOn w:val="Normal"/>
    <w:next w:val="Normal"/>
    <w:link w:val="Heading1Char"/>
    <w:qFormat/>
    <w:rsid w:val="000C4D17"/>
    <w:pPr>
      <w:keepNext/>
      <w:spacing w:before="480"/>
      <w:ind w:left="720" w:hanging="720"/>
      <w:jc w:val="left"/>
      <w:outlineLvl w:val="0"/>
    </w:pPr>
    <w:rPr>
      <w:b/>
      <w:caps/>
      <w:sz w:val="24"/>
      <w:szCs w:val="24"/>
      <w:lang w:val="x-none" w:eastAsia="x-none"/>
    </w:rPr>
  </w:style>
  <w:style w:type="paragraph" w:styleId="Heading2">
    <w:name w:val="heading 2"/>
    <w:basedOn w:val="Normal"/>
    <w:next w:val="Normal"/>
    <w:qFormat/>
    <w:rsid w:val="00E012B3"/>
    <w:pPr>
      <w:keepNext/>
      <w:spacing w:before="360" w:after="120"/>
      <w:jc w:val="left"/>
      <w:outlineLvl w:val="1"/>
    </w:pPr>
    <w:rPr>
      <w:b/>
      <w:szCs w:val="24"/>
    </w:rPr>
  </w:style>
  <w:style w:type="paragraph" w:styleId="Heading3">
    <w:name w:val="heading 3"/>
    <w:basedOn w:val="Normal"/>
    <w:next w:val="Normal"/>
    <w:link w:val="Heading3Char1"/>
    <w:qFormat/>
    <w:rsid w:val="002163EA"/>
    <w:pPr>
      <w:keepNext/>
      <w:widowControl/>
      <w:tabs>
        <w:tab w:val="left" w:pos="720"/>
      </w:tabs>
      <w:suppressAutoHyphens/>
      <w:spacing w:before="240" w:after="120" w:line="260" w:lineRule="exact"/>
      <w:ind w:left="720"/>
      <w:outlineLvl w:val="2"/>
    </w:pPr>
    <w:rPr>
      <w:b/>
      <w:snapToGrid/>
      <w:lang w:val="x-none" w:eastAsia="x-none"/>
    </w:rPr>
  </w:style>
  <w:style w:type="paragraph" w:styleId="Heading4">
    <w:name w:val="heading 4"/>
    <w:basedOn w:val="Normal"/>
    <w:next w:val="Normal"/>
    <w:link w:val="Heading4Char"/>
    <w:unhideWhenUsed/>
    <w:qFormat/>
    <w:rsid w:val="006865FF"/>
    <w:pPr>
      <w:keepNext/>
      <w:ind w:left="720"/>
      <w:outlineLvl w:val="3"/>
    </w:pPr>
    <w:rPr>
      <w:b/>
      <w:lang w:val="x-none" w:eastAsia="x-none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2557C"/>
    <w:pPr>
      <w:keepNext/>
      <w:keepLines/>
      <w:spacing w:before="200"/>
      <w:outlineLvl w:val="4"/>
    </w:pPr>
    <w:rPr>
      <w:rFonts w:ascii="Cambria" w:hAnsi="Cambria"/>
      <w:color w:val="243F60"/>
      <w:lang w:val="x-none" w:eastAsia="x-none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2557C"/>
    <w:pPr>
      <w:keepNext/>
      <w:keepLines/>
      <w:spacing w:before="200"/>
      <w:outlineLvl w:val="5"/>
    </w:pPr>
    <w:rPr>
      <w:rFonts w:ascii="Cambria" w:hAnsi="Cambria"/>
      <w:i/>
      <w:iCs/>
      <w:color w:val="243F60"/>
      <w:lang w:val="x-none" w:eastAsia="x-none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2557C"/>
    <w:pPr>
      <w:keepNext/>
      <w:keepLines/>
      <w:spacing w:before="200"/>
      <w:outlineLvl w:val="6"/>
    </w:pPr>
    <w:rPr>
      <w:rFonts w:ascii="Cambria" w:hAnsi="Cambria"/>
      <w:i/>
      <w:iCs/>
      <w:color w:val="404040"/>
      <w:lang w:val="x-none" w:eastAsia="x-none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2557C"/>
    <w:pPr>
      <w:keepNext/>
      <w:keepLines/>
      <w:spacing w:before="200"/>
      <w:outlineLvl w:val="7"/>
    </w:pPr>
    <w:rPr>
      <w:rFonts w:ascii="Cambria" w:hAnsi="Cambria"/>
      <w:color w:val="404040"/>
      <w:sz w:val="20"/>
      <w:lang w:val="x-none" w:eastAsia="x-none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37E67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FF3B4C"/>
  </w:style>
  <w:style w:type="paragraph" w:styleId="Footer">
    <w:name w:val="footer"/>
    <w:basedOn w:val="Normal"/>
    <w:link w:val="FooterChar"/>
    <w:uiPriority w:val="99"/>
    <w:rsid w:val="00FF3B4C"/>
    <w:pPr>
      <w:tabs>
        <w:tab w:val="center" w:pos="4320"/>
        <w:tab w:val="right" w:pos="8640"/>
      </w:tabs>
    </w:pPr>
    <w:rPr>
      <w:lang w:val="x-none" w:eastAsia="x-none"/>
    </w:rPr>
  </w:style>
  <w:style w:type="character" w:styleId="PageNumber">
    <w:name w:val="page number"/>
    <w:rsid w:val="00ED0168"/>
    <w:rPr>
      <w:sz w:val="20"/>
    </w:rPr>
  </w:style>
  <w:style w:type="character" w:styleId="Hyperlink">
    <w:name w:val="Hyperlink"/>
    <w:uiPriority w:val="99"/>
    <w:rsid w:val="00FF3B4C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FF3B4C"/>
    <w:pPr>
      <w:ind w:left="720"/>
    </w:pPr>
    <w:rPr>
      <w:rFonts w:ascii="CG Times" w:hAnsi="CG Times"/>
      <w:lang w:val="x-none" w:eastAsia="x-none"/>
    </w:rPr>
  </w:style>
  <w:style w:type="character" w:styleId="FollowedHyperlink">
    <w:name w:val="FollowedHyperlink"/>
    <w:rsid w:val="00FF3B4C"/>
    <w:rPr>
      <w:color w:val="800080"/>
      <w:u w:val="single"/>
    </w:rPr>
  </w:style>
  <w:style w:type="table" w:styleId="TableGrid">
    <w:name w:val="Table Grid"/>
    <w:basedOn w:val="TableNormal"/>
    <w:rsid w:val="0059731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4D17AC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semiHidden/>
    <w:rsid w:val="00A65384"/>
    <w:rPr>
      <w:sz w:val="20"/>
      <w:lang w:val="x-none" w:eastAsia="x-none"/>
    </w:rPr>
  </w:style>
  <w:style w:type="paragraph" w:styleId="BalloonText">
    <w:name w:val="Balloon Text"/>
    <w:basedOn w:val="Normal"/>
    <w:link w:val="BalloonTextChar"/>
    <w:semiHidden/>
    <w:rsid w:val="004D17A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2732FB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rsid w:val="002163EA"/>
    <w:pPr>
      <w:keepNext/>
      <w:spacing w:before="240" w:after="120"/>
      <w:ind w:left="720"/>
      <w:jc w:val="center"/>
    </w:pPr>
    <w:rPr>
      <w:b/>
      <w:bCs/>
      <w:szCs w:val="22"/>
    </w:rPr>
  </w:style>
  <w:style w:type="paragraph" w:styleId="BodyTextIndent2">
    <w:name w:val="Body Text Indent 2"/>
    <w:basedOn w:val="Normal"/>
    <w:rsid w:val="004A1DCB"/>
    <w:pPr>
      <w:widowControl/>
      <w:autoSpaceDE w:val="0"/>
      <w:autoSpaceDN w:val="0"/>
      <w:ind w:left="1440"/>
    </w:pPr>
    <w:rPr>
      <w:rFonts w:ascii="CG Times" w:hAnsi="CG Times"/>
      <w:snapToGrid/>
      <w:szCs w:val="22"/>
    </w:rPr>
  </w:style>
  <w:style w:type="paragraph" w:styleId="CommentSubject">
    <w:name w:val="annotation subject"/>
    <w:basedOn w:val="CommentText"/>
    <w:next w:val="CommentText"/>
    <w:semiHidden/>
    <w:rsid w:val="00A21C22"/>
    <w:rPr>
      <w:b/>
      <w:bCs/>
    </w:rPr>
  </w:style>
  <w:style w:type="paragraph" w:styleId="ListParagraph">
    <w:name w:val="List Paragraph"/>
    <w:basedOn w:val="Normal"/>
    <w:uiPriority w:val="34"/>
    <w:qFormat/>
    <w:rsid w:val="00356755"/>
    <w:pPr>
      <w:ind w:left="720"/>
    </w:pPr>
  </w:style>
  <w:style w:type="paragraph" w:styleId="Revision">
    <w:name w:val="Revision"/>
    <w:hidden/>
    <w:semiHidden/>
    <w:rsid w:val="002C1075"/>
    <w:pPr>
      <w:widowControl w:val="0"/>
      <w:adjustRightInd w:val="0"/>
      <w:spacing w:line="360" w:lineRule="atLeast"/>
      <w:jc w:val="both"/>
      <w:textAlignment w:val="baseline"/>
    </w:pPr>
    <w:rPr>
      <w:rFonts w:ascii="Calibri" w:eastAsia="Calibri" w:hAnsi="Calibri"/>
      <w:sz w:val="22"/>
      <w:szCs w:val="22"/>
    </w:rPr>
  </w:style>
  <w:style w:type="paragraph" w:customStyle="1" w:styleId="contactbody">
    <w:name w:val="contactbody"/>
    <w:basedOn w:val="Normal"/>
    <w:rsid w:val="00F1140D"/>
    <w:pPr>
      <w:widowControl/>
      <w:spacing w:before="100" w:beforeAutospacing="1" w:after="100" w:afterAutospacing="1"/>
      <w:ind w:left="2448"/>
    </w:pPr>
    <w:rPr>
      <w:rFonts w:ascii="Verdana" w:hAnsi="Verdana"/>
      <w:snapToGrid/>
      <w:sz w:val="16"/>
      <w:szCs w:val="16"/>
    </w:rPr>
  </w:style>
  <w:style w:type="character" w:customStyle="1" w:styleId="Heading3Char1">
    <w:name w:val="Heading 3 Char1"/>
    <w:link w:val="Heading3"/>
    <w:rsid w:val="002163EA"/>
    <w:rPr>
      <w:rFonts w:ascii="Arial" w:hAnsi="Arial" w:cs="Arial"/>
      <w:b/>
      <w:sz w:val="22"/>
    </w:rPr>
  </w:style>
  <w:style w:type="paragraph" w:customStyle="1" w:styleId="msolistparagraph0">
    <w:name w:val="msolistparagraph"/>
    <w:basedOn w:val="Normal"/>
    <w:rsid w:val="00F2551B"/>
    <w:pPr>
      <w:widowControl/>
      <w:ind w:left="720"/>
    </w:pPr>
    <w:rPr>
      <w:rFonts w:ascii="Times New Roman" w:hAnsi="Times New Roman"/>
      <w:snapToGrid/>
      <w:szCs w:val="24"/>
    </w:rPr>
  </w:style>
  <w:style w:type="character" w:customStyle="1" w:styleId="BalloonTextChar">
    <w:name w:val="Balloon Text Char"/>
    <w:link w:val="BalloonText"/>
    <w:semiHidden/>
    <w:rsid w:val="00585DEB"/>
    <w:rPr>
      <w:rFonts w:ascii="Tahoma" w:hAnsi="Tahoma" w:cs="Tahoma"/>
      <w:snapToGrid w:val="0"/>
      <w:sz w:val="16"/>
      <w:szCs w:val="16"/>
      <w:lang w:val="en-US" w:eastAsia="en-US" w:bidi="ar-SA"/>
    </w:rPr>
  </w:style>
  <w:style w:type="character" w:customStyle="1" w:styleId="CommentTextChar1">
    <w:name w:val="Comment Text Char1"/>
    <w:link w:val="CommentText"/>
    <w:semiHidden/>
    <w:rsid w:val="00A65384"/>
    <w:rPr>
      <w:rFonts w:ascii="Arial" w:hAnsi="Arial"/>
      <w:snapToGrid w:val="0"/>
    </w:rPr>
  </w:style>
  <w:style w:type="character" w:customStyle="1" w:styleId="CommentTextChar">
    <w:name w:val="Comment Text Char"/>
    <w:uiPriority w:val="99"/>
    <w:semiHidden/>
    <w:locked/>
    <w:rsid w:val="00F1185D"/>
    <w:rPr>
      <w:rFonts w:ascii="Courier New" w:hAnsi="Courier New" w:cs="Times New Roman"/>
      <w:snapToGrid w:val="0"/>
      <w:lang w:val="en-US" w:eastAsia="en-US" w:bidi="ar-SA"/>
    </w:rPr>
  </w:style>
  <w:style w:type="paragraph" w:styleId="BodyText">
    <w:name w:val="Body Text"/>
    <w:basedOn w:val="Normal"/>
    <w:link w:val="BodyTextChar"/>
    <w:qFormat/>
    <w:rsid w:val="00136B6D"/>
    <w:pPr>
      <w:spacing w:before="200" w:after="200"/>
      <w:ind w:left="720"/>
    </w:pPr>
    <w:rPr>
      <w:rFonts w:asciiTheme="minorHAnsi" w:hAnsiTheme="minorHAnsi"/>
      <w:lang w:val="x-none" w:eastAsia="x-none"/>
    </w:rPr>
  </w:style>
  <w:style w:type="character" w:customStyle="1" w:styleId="BodyTextChar">
    <w:name w:val="Body Text Char"/>
    <w:link w:val="BodyText"/>
    <w:locked/>
    <w:rsid w:val="00136B6D"/>
    <w:rPr>
      <w:rFonts w:asciiTheme="minorHAnsi" w:hAnsiTheme="minorHAnsi"/>
      <w:snapToGrid w:val="0"/>
      <w:sz w:val="22"/>
      <w:lang w:val="x-none" w:eastAsia="x-none"/>
    </w:rPr>
  </w:style>
  <w:style w:type="character" w:customStyle="1" w:styleId="Heading3Char">
    <w:name w:val="Heading 3 Char"/>
    <w:locked/>
    <w:rsid w:val="00210E9F"/>
    <w:rPr>
      <w:sz w:val="24"/>
      <w:lang w:val="en-US" w:eastAsia="en-US" w:bidi="ar-SA"/>
    </w:rPr>
  </w:style>
  <w:style w:type="character" w:customStyle="1" w:styleId="xNarrow">
    <w:name w:val="x_Narrow"/>
    <w:uiPriority w:val="1"/>
    <w:qFormat/>
    <w:rsid w:val="00DB4B27"/>
    <w:rPr>
      <w:rFonts w:ascii="Arial Narrow" w:hAnsi="Arial Narrow"/>
      <w:b/>
    </w:rPr>
  </w:style>
  <w:style w:type="paragraph" w:customStyle="1" w:styleId="TOCPage">
    <w:name w:val="TOC Page"/>
    <w:basedOn w:val="Normal"/>
    <w:rsid w:val="002F2496"/>
    <w:pPr>
      <w:widowControl/>
      <w:tabs>
        <w:tab w:val="center" w:pos="4680"/>
      </w:tabs>
      <w:jc w:val="right"/>
    </w:pPr>
    <w:rPr>
      <w:rFonts w:cs="Arial"/>
      <w:szCs w:val="22"/>
      <w:u w:val="single"/>
    </w:rPr>
  </w:style>
  <w:style w:type="paragraph" w:customStyle="1" w:styleId="MJ">
    <w:name w:val="MJ"/>
    <w:basedOn w:val="Normal"/>
    <w:link w:val="MJChar"/>
    <w:qFormat/>
    <w:rsid w:val="00B27912"/>
    <w:pPr>
      <w:widowControl/>
    </w:pPr>
    <w:rPr>
      <w:rFonts w:ascii="Franklin Gothic Medium" w:eastAsia="Calibri" w:hAnsi="Franklin Gothic Medium"/>
      <w:snapToGrid/>
      <w:sz w:val="20"/>
      <w:szCs w:val="22"/>
      <w:lang w:val="x-none" w:eastAsia="x-none"/>
    </w:rPr>
  </w:style>
  <w:style w:type="character" w:customStyle="1" w:styleId="MJChar">
    <w:name w:val="MJ Char"/>
    <w:link w:val="MJ"/>
    <w:rsid w:val="00B27912"/>
    <w:rPr>
      <w:rFonts w:ascii="Franklin Gothic Medium" w:eastAsia="Calibri" w:hAnsi="Franklin Gothic Medium"/>
      <w:szCs w:val="22"/>
    </w:rPr>
  </w:style>
  <w:style w:type="paragraph" w:styleId="TOC1">
    <w:name w:val="toc 1"/>
    <w:basedOn w:val="Normal"/>
    <w:next w:val="Normal"/>
    <w:autoRedefine/>
    <w:uiPriority w:val="39"/>
    <w:rsid w:val="001077F8"/>
    <w:pPr>
      <w:tabs>
        <w:tab w:val="right" w:pos="9350"/>
      </w:tabs>
      <w:spacing w:before="360"/>
      <w:ind w:left="720"/>
    </w:pPr>
    <w:rPr>
      <w:b/>
      <w:bCs/>
      <w:caps/>
      <w:szCs w:val="24"/>
    </w:rPr>
  </w:style>
  <w:style w:type="paragraph" w:styleId="TOC2">
    <w:name w:val="toc 2"/>
    <w:basedOn w:val="TOC4"/>
    <w:next w:val="Normal"/>
    <w:autoRedefine/>
    <w:uiPriority w:val="39"/>
    <w:rsid w:val="00BF4C9A"/>
    <w:pPr>
      <w:tabs>
        <w:tab w:val="left" w:pos="1440"/>
        <w:tab w:val="right" w:pos="9350"/>
      </w:tabs>
      <w:ind w:left="720"/>
      <w:jc w:val="center"/>
    </w:pPr>
    <w:rPr>
      <w:rFonts w:ascii="Arial" w:hAnsi="Arial"/>
      <w:bCs/>
      <w:noProof/>
      <w:snapToGrid/>
      <w:sz w:val="22"/>
      <w:szCs w:val="22"/>
    </w:rPr>
  </w:style>
  <w:style w:type="paragraph" w:styleId="TOC3">
    <w:name w:val="toc 3"/>
    <w:basedOn w:val="Normal"/>
    <w:next w:val="Normal"/>
    <w:autoRedefine/>
    <w:uiPriority w:val="39"/>
    <w:rsid w:val="002163EA"/>
    <w:pPr>
      <w:tabs>
        <w:tab w:val="left" w:pos="2160"/>
        <w:tab w:val="right" w:pos="9360"/>
      </w:tabs>
      <w:ind w:left="1440"/>
      <w:jc w:val="center"/>
    </w:pPr>
    <w:rPr>
      <w:noProof/>
    </w:rPr>
  </w:style>
  <w:style w:type="paragraph" w:styleId="TOC4">
    <w:name w:val="toc 4"/>
    <w:basedOn w:val="Normal"/>
    <w:next w:val="Normal"/>
    <w:autoRedefine/>
    <w:rsid w:val="00A8450B"/>
    <w:pPr>
      <w:ind w:left="480"/>
    </w:pPr>
    <w:rPr>
      <w:rFonts w:ascii="Calibri" w:hAnsi="Calibri"/>
      <w:sz w:val="20"/>
    </w:rPr>
  </w:style>
  <w:style w:type="paragraph" w:styleId="TOC5">
    <w:name w:val="toc 5"/>
    <w:basedOn w:val="Normal"/>
    <w:next w:val="Normal"/>
    <w:autoRedefine/>
    <w:rsid w:val="00A8450B"/>
    <w:pPr>
      <w:ind w:left="720"/>
    </w:pPr>
    <w:rPr>
      <w:rFonts w:ascii="Calibri" w:hAnsi="Calibri"/>
      <w:sz w:val="20"/>
    </w:rPr>
  </w:style>
  <w:style w:type="paragraph" w:styleId="TOC6">
    <w:name w:val="toc 6"/>
    <w:basedOn w:val="Normal"/>
    <w:next w:val="Normal"/>
    <w:autoRedefine/>
    <w:rsid w:val="002A4D25"/>
    <w:pPr>
      <w:tabs>
        <w:tab w:val="left" w:pos="7200"/>
      </w:tabs>
      <w:ind w:left="965"/>
      <w:jc w:val="left"/>
    </w:pPr>
    <w:rPr>
      <w:sz w:val="20"/>
    </w:rPr>
  </w:style>
  <w:style w:type="paragraph" w:styleId="TOC7">
    <w:name w:val="toc 7"/>
    <w:basedOn w:val="Normal"/>
    <w:next w:val="Normal"/>
    <w:autoRedefine/>
    <w:rsid w:val="00A8450B"/>
    <w:pPr>
      <w:ind w:left="1200"/>
    </w:pPr>
    <w:rPr>
      <w:rFonts w:ascii="Calibri" w:hAnsi="Calibri"/>
      <w:sz w:val="20"/>
    </w:rPr>
  </w:style>
  <w:style w:type="paragraph" w:styleId="TOC8">
    <w:name w:val="toc 8"/>
    <w:basedOn w:val="Normal"/>
    <w:next w:val="Normal"/>
    <w:autoRedefine/>
    <w:rsid w:val="00A8450B"/>
    <w:pPr>
      <w:ind w:left="1440"/>
    </w:pPr>
    <w:rPr>
      <w:rFonts w:ascii="Calibri" w:hAnsi="Calibri"/>
      <w:sz w:val="20"/>
    </w:rPr>
  </w:style>
  <w:style w:type="paragraph" w:styleId="TOC9">
    <w:name w:val="toc 9"/>
    <w:basedOn w:val="Normal"/>
    <w:next w:val="Normal"/>
    <w:autoRedefine/>
    <w:rsid w:val="00A8450B"/>
    <w:pPr>
      <w:ind w:left="1680"/>
    </w:pPr>
    <w:rPr>
      <w:rFonts w:ascii="Calibri" w:hAnsi="Calibri"/>
      <w:sz w:val="20"/>
    </w:rPr>
  </w:style>
  <w:style w:type="character" w:customStyle="1" w:styleId="Heading1Char">
    <w:name w:val="Heading 1 Char"/>
    <w:link w:val="Heading1"/>
    <w:rsid w:val="000C4D17"/>
    <w:rPr>
      <w:rFonts w:ascii="Arial" w:hAnsi="Arial" w:cs="Arial"/>
      <w:b/>
      <w:caps/>
      <w:snapToGrid w:val="0"/>
      <w:sz w:val="24"/>
      <w:szCs w:val="24"/>
    </w:rPr>
  </w:style>
  <w:style w:type="character" w:customStyle="1" w:styleId="Heading4Char">
    <w:name w:val="Heading 4 Char"/>
    <w:link w:val="Heading4"/>
    <w:rsid w:val="006865FF"/>
    <w:rPr>
      <w:rFonts w:ascii="Arial" w:hAnsi="Arial"/>
      <w:b/>
      <w:snapToGrid w:val="0"/>
      <w:sz w:val="22"/>
      <w:lang w:val="x-none" w:eastAsia="x-none"/>
    </w:rPr>
  </w:style>
  <w:style w:type="character" w:customStyle="1" w:styleId="BodyTextIndentChar">
    <w:name w:val="Body Text Indent Char"/>
    <w:link w:val="BodyTextIndent"/>
    <w:rsid w:val="00A8450B"/>
    <w:rPr>
      <w:rFonts w:ascii="CG Times" w:hAnsi="CG Times"/>
      <w:snapToGrid w:val="0"/>
      <w:sz w:val="22"/>
    </w:rPr>
  </w:style>
  <w:style w:type="paragraph" w:styleId="TableofFigures">
    <w:name w:val="table of figures"/>
    <w:basedOn w:val="Normal"/>
    <w:next w:val="Normal"/>
    <w:uiPriority w:val="99"/>
    <w:rsid w:val="00126E56"/>
    <w:pPr>
      <w:tabs>
        <w:tab w:val="right" w:pos="9350"/>
      </w:tabs>
      <w:ind w:left="720"/>
    </w:pPr>
  </w:style>
  <w:style w:type="paragraph" w:customStyle="1" w:styleId="NormalBullet">
    <w:name w:val="NormalBullet"/>
    <w:basedOn w:val="Normal"/>
    <w:rsid w:val="00A24F06"/>
    <w:pPr>
      <w:widowControl/>
      <w:numPr>
        <w:ilvl w:val="12"/>
      </w:numPr>
      <w:spacing w:before="240" w:after="120"/>
    </w:pPr>
    <w:rPr>
      <w:rFonts w:ascii="Times New Roman" w:hAnsi="Times New Roman"/>
      <w:snapToGrid/>
      <w:sz w:val="24"/>
      <w:szCs w:val="24"/>
    </w:rPr>
  </w:style>
  <w:style w:type="character" w:styleId="Strong">
    <w:name w:val="Strong"/>
    <w:basedOn w:val="DefaultParagraphFont"/>
    <w:qFormat/>
    <w:rsid w:val="003E1F53"/>
    <w:rPr>
      <w:b/>
      <w:bCs/>
    </w:rPr>
  </w:style>
  <w:style w:type="paragraph" w:styleId="NoSpacing">
    <w:name w:val="No Spacing"/>
    <w:uiPriority w:val="99"/>
    <w:qFormat/>
    <w:rsid w:val="001957D9"/>
    <w:pPr>
      <w:widowControl w:val="0"/>
      <w:adjustRightInd w:val="0"/>
      <w:spacing w:line="360" w:lineRule="atLeast"/>
      <w:jc w:val="both"/>
      <w:textAlignment w:val="baseline"/>
    </w:pPr>
    <w:rPr>
      <w:rFonts w:ascii="Calibri" w:hAnsi="Calibri"/>
      <w:sz w:val="22"/>
      <w:szCs w:val="22"/>
    </w:rPr>
  </w:style>
  <w:style w:type="paragraph" w:customStyle="1" w:styleId="CellBody">
    <w:name w:val="CellBody"/>
    <w:basedOn w:val="Normal"/>
    <w:uiPriority w:val="99"/>
    <w:rsid w:val="006B11F0"/>
    <w:pPr>
      <w:widowControl/>
    </w:pPr>
    <w:rPr>
      <w:rFonts w:cs="Arial"/>
      <w:snapToGrid/>
      <w:sz w:val="16"/>
    </w:rPr>
  </w:style>
  <w:style w:type="character" w:customStyle="1" w:styleId="FooterChar">
    <w:name w:val="Footer Char"/>
    <w:link w:val="Footer"/>
    <w:uiPriority w:val="99"/>
    <w:rsid w:val="00635EE2"/>
    <w:rPr>
      <w:rFonts w:ascii="Arial" w:hAnsi="Arial"/>
      <w:snapToGrid w:val="0"/>
      <w:sz w:val="22"/>
    </w:rPr>
  </w:style>
  <w:style w:type="paragraph" w:customStyle="1" w:styleId="TableText">
    <w:name w:val="Table Text"/>
    <w:basedOn w:val="Normal"/>
    <w:qFormat/>
    <w:rsid w:val="00A951C1"/>
    <w:pPr>
      <w:autoSpaceDE w:val="0"/>
      <w:autoSpaceDN w:val="0"/>
      <w:spacing w:before="20" w:after="20"/>
      <w:jc w:val="left"/>
    </w:pPr>
    <w:rPr>
      <w:rFonts w:cs="Arial"/>
      <w:sz w:val="20"/>
    </w:rPr>
  </w:style>
  <w:style w:type="paragraph" w:customStyle="1" w:styleId="Default">
    <w:name w:val="Default"/>
    <w:rsid w:val="009A7DD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ofile">
    <w:name w:val="Profile"/>
    <w:basedOn w:val="BodyText"/>
    <w:qFormat/>
    <w:rsid w:val="00F679CF"/>
    <w:pPr>
      <w:ind w:left="0"/>
      <w:jc w:val="center"/>
    </w:pPr>
    <w:rPr>
      <w:b/>
    </w:rPr>
  </w:style>
  <w:style w:type="character" w:customStyle="1" w:styleId="Heading9Char">
    <w:name w:val="Heading 9 Char"/>
    <w:link w:val="Heading9"/>
    <w:semiHidden/>
    <w:rsid w:val="00C37E67"/>
    <w:rPr>
      <w:rFonts w:ascii="Cambria" w:eastAsia="Times New Roman" w:hAnsi="Cambria" w:cs="Times New Roman"/>
      <w:i/>
      <w:iCs/>
      <w:snapToGrid w:val="0"/>
      <w:color w:val="404040"/>
    </w:rPr>
  </w:style>
  <w:style w:type="paragraph" w:customStyle="1" w:styleId="TableFigureHeading">
    <w:name w:val="Table Figure Heading"/>
    <w:basedOn w:val="Normal"/>
    <w:rsid w:val="00C37E67"/>
    <w:pPr>
      <w:widowControl/>
      <w:adjustRightInd/>
      <w:spacing w:before="120" w:after="120"/>
      <w:jc w:val="center"/>
      <w:textAlignment w:val="auto"/>
    </w:pPr>
    <w:rPr>
      <w:rFonts w:ascii="Verdana" w:hAnsi="Verdana"/>
      <w:b/>
      <w:snapToGrid/>
    </w:rPr>
  </w:style>
  <w:style w:type="paragraph" w:styleId="Bibliography">
    <w:name w:val="Bibliography"/>
    <w:basedOn w:val="Normal"/>
    <w:next w:val="Normal"/>
    <w:uiPriority w:val="37"/>
    <w:semiHidden/>
    <w:unhideWhenUsed/>
    <w:rsid w:val="0082557C"/>
  </w:style>
  <w:style w:type="paragraph" w:styleId="BlockText">
    <w:name w:val="Block Text"/>
    <w:basedOn w:val="Normal"/>
    <w:rsid w:val="0082557C"/>
    <w:pPr>
      <w:pBdr>
        <w:top w:val="single" w:sz="2" w:space="10" w:color="4F81BD" w:shadow="1"/>
        <w:left w:val="single" w:sz="2" w:space="10" w:color="4F81BD" w:shadow="1"/>
        <w:bottom w:val="single" w:sz="2" w:space="10" w:color="4F81BD" w:shadow="1"/>
        <w:right w:val="single" w:sz="2" w:space="10" w:color="4F81BD" w:shadow="1"/>
      </w:pBdr>
      <w:ind w:left="1152" w:right="1152"/>
    </w:pPr>
    <w:rPr>
      <w:rFonts w:ascii="Calibri" w:hAnsi="Calibri"/>
      <w:i/>
      <w:iCs/>
      <w:color w:val="4F81BD"/>
    </w:rPr>
  </w:style>
  <w:style w:type="paragraph" w:styleId="BodyText2">
    <w:name w:val="Body Text 2"/>
    <w:basedOn w:val="Normal"/>
    <w:link w:val="BodyText2Char"/>
    <w:rsid w:val="0082557C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82557C"/>
    <w:rPr>
      <w:rFonts w:ascii="Arial" w:hAnsi="Arial"/>
      <w:snapToGrid w:val="0"/>
      <w:sz w:val="22"/>
    </w:rPr>
  </w:style>
  <w:style w:type="paragraph" w:styleId="BodyText3">
    <w:name w:val="Body Text 3"/>
    <w:basedOn w:val="Normal"/>
    <w:link w:val="BodyText3Char"/>
    <w:rsid w:val="0082557C"/>
    <w:pPr>
      <w:spacing w:after="120"/>
    </w:pPr>
    <w:rPr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rsid w:val="0082557C"/>
    <w:rPr>
      <w:rFonts w:ascii="Arial" w:hAnsi="Arial"/>
      <w:snapToGrid w:val="0"/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82557C"/>
    <w:pPr>
      <w:ind w:left="0" w:firstLine="360"/>
    </w:pPr>
    <w:rPr>
      <w:rFonts w:ascii="Arial" w:hAnsi="Arial"/>
    </w:rPr>
  </w:style>
  <w:style w:type="character" w:customStyle="1" w:styleId="BodyTextFirstIndentChar">
    <w:name w:val="Body Text First Indent Char"/>
    <w:link w:val="BodyTextFirstIndent"/>
    <w:rsid w:val="0082557C"/>
    <w:rPr>
      <w:rFonts w:ascii="Arial" w:hAnsi="Arial" w:cs="Arial"/>
      <w:snapToGrid w:val="0"/>
      <w:sz w:val="22"/>
    </w:rPr>
  </w:style>
  <w:style w:type="paragraph" w:styleId="BodyTextFirstIndent2">
    <w:name w:val="Body Text First Indent 2"/>
    <w:basedOn w:val="BodyTextIndent"/>
    <w:link w:val="BodyTextFirstIndent2Char"/>
    <w:rsid w:val="0082557C"/>
    <w:pPr>
      <w:ind w:left="360" w:firstLine="360"/>
    </w:pPr>
    <w:rPr>
      <w:rFonts w:ascii="Arial" w:hAnsi="Arial"/>
    </w:rPr>
  </w:style>
  <w:style w:type="character" w:customStyle="1" w:styleId="BodyTextFirstIndent2Char">
    <w:name w:val="Body Text First Indent 2 Char"/>
    <w:link w:val="BodyTextFirstIndent2"/>
    <w:rsid w:val="0082557C"/>
    <w:rPr>
      <w:rFonts w:ascii="Arial" w:hAnsi="Arial"/>
      <w:snapToGrid w:val="0"/>
      <w:sz w:val="22"/>
    </w:rPr>
  </w:style>
  <w:style w:type="paragraph" w:styleId="BodyTextIndent3">
    <w:name w:val="Body Text Indent 3"/>
    <w:basedOn w:val="Normal"/>
    <w:link w:val="BodyTextIndent3Char"/>
    <w:rsid w:val="0082557C"/>
    <w:pPr>
      <w:spacing w:after="120"/>
      <w:ind w:left="360"/>
    </w:pPr>
    <w:rPr>
      <w:sz w:val="16"/>
      <w:szCs w:val="16"/>
      <w:lang w:val="x-none" w:eastAsia="x-none"/>
    </w:rPr>
  </w:style>
  <w:style w:type="character" w:customStyle="1" w:styleId="BodyTextIndent3Char">
    <w:name w:val="Body Text Indent 3 Char"/>
    <w:link w:val="BodyTextIndent3"/>
    <w:rsid w:val="0082557C"/>
    <w:rPr>
      <w:rFonts w:ascii="Arial" w:hAnsi="Arial"/>
      <w:snapToGrid w:val="0"/>
      <w:sz w:val="16"/>
      <w:szCs w:val="16"/>
    </w:rPr>
  </w:style>
  <w:style w:type="paragraph" w:styleId="Closing">
    <w:name w:val="Closing"/>
    <w:basedOn w:val="Normal"/>
    <w:link w:val="ClosingChar"/>
    <w:rsid w:val="0082557C"/>
    <w:pPr>
      <w:ind w:left="4320"/>
    </w:pPr>
    <w:rPr>
      <w:lang w:val="x-none" w:eastAsia="x-none"/>
    </w:rPr>
  </w:style>
  <w:style w:type="character" w:customStyle="1" w:styleId="ClosingChar">
    <w:name w:val="Closing Char"/>
    <w:link w:val="Closing"/>
    <w:rsid w:val="0082557C"/>
    <w:rPr>
      <w:rFonts w:ascii="Arial" w:hAnsi="Arial"/>
      <w:snapToGrid w:val="0"/>
      <w:sz w:val="22"/>
    </w:rPr>
  </w:style>
  <w:style w:type="paragraph" w:styleId="Date">
    <w:name w:val="Date"/>
    <w:basedOn w:val="Normal"/>
    <w:next w:val="Normal"/>
    <w:link w:val="DateChar"/>
    <w:rsid w:val="0082557C"/>
    <w:rPr>
      <w:lang w:val="x-none" w:eastAsia="x-none"/>
    </w:rPr>
  </w:style>
  <w:style w:type="character" w:customStyle="1" w:styleId="DateChar">
    <w:name w:val="Date Char"/>
    <w:link w:val="Date"/>
    <w:rsid w:val="0082557C"/>
    <w:rPr>
      <w:rFonts w:ascii="Arial" w:hAnsi="Arial"/>
      <w:snapToGrid w:val="0"/>
      <w:sz w:val="22"/>
    </w:rPr>
  </w:style>
  <w:style w:type="paragraph" w:styleId="DocumentMap">
    <w:name w:val="Document Map"/>
    <w:basedOn w:val="Normal"/>
    <w:link w:val="DocumentMapChar"/>
    <w:rsid w:val="0082557C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82557C"/>
    <w:rPr>
      <w:rFonts w:ascii="Tahoma" w:hAnsi="Tahoma" w:cs="Tahoma"/>
      <w:snapToGrid w:val="0"/>
      <w:sz w:val="16"/>
      <w:szCs w:val="16"/>
    </w:rPr>
  </w:style>
  <w:style w:type="paragraph" w:styleId="E-mailSignature">
    <w:name w:val="E-mail Signature"/>
    <w:basedOn w:val="Normal"/>
    <w:link w:val="E-mailSignatureChar"/>
    <w:rsid w:val="0082557C"/>
    <w:rPr>
      <w:lang w:val="x-none" w:eastAsia="x-none"/>
    </w:rPr>
  </w:style>
  <w:style w:type="character" w:customStyle="1" w:styleId="E-mailSignatureChar">
    <w:name w:val="E-mail Signature Char"/>
    <w:link w:val="E-mailSignature"/>
    <w:rsid w:val="0082557C"/>
    <w:rPr>
      <w:rFonts w:ascii="Arial" w:hAnsi="Arial"/>
      <w:snapToGrid w:val="0"/>
      <w:sz w:val="22"/>
    </w:rPr>
  </w:style>
  <w:style w:type="paragraph" w:styleId="EndnoteText">
    <w:name w:val="endnote text"/>
    <w:basedOn w:val="Normal"/>
    <w:link w:val="EndnoteTextChar"/>
    <w:rsid w:val="0082557C"/>
    <w:rPr>
      <w:sz w:val="20"/>
      <w:lang w:val="x-none" w:eastAsia="x-none"/>
    </w:rPr>
  </w:style>
  <w:style w:type="character" w:customStyle="1" w:styleId="EndnoteTextChar">
    <w:name w:val="Endnote Text Char"/>
    <w:link w:val="EndnoteText"/>
    <w:rsid w:val="0082557C"/>
    <w:rPr>
      <w:rFonts w:ascii="Arial" w:hAnsi="Arial"/>
      <w:snapToGrid w:val="0"/>
    </w:rPr>
  </w:style>
  <w:style w:type="paragraph" w:styleId="EnvelopeAddress">
    <w:name w:val="envelope address"/>
    <w:basedOn w:val="Normal"/>
    <w:rsid w:val="0082557C"/>
    <w:pPr>
      <w:framePr w:w="7920" w:h="1980" w:hRule="exact" w:hSpace="180" w:wrap="auto" w:hAnchor="page" w:xAlign="center" w:yAlign="bottom"/>
      <w:ind w:left="2880"/>
    </w:pPr>
    <w:rPr>
      <w:rFonts w:ascii="Cambria" w:hAnsi="Cambria"/>
      <w:sz w:val="24"/>
      <w:szCs w:val="24"/>
    </w:rPr>
  </w:style>
  <w:style w:type="paragraph" w:styleId="EnvelopeReturn">
    <w:name w:val="envelope return"/>
    <w:basedOn w:val="Normal"/>
    <w:rsid w:val="0082557C"/>
    <w:rPr>
      <w:rFonts w:ascii="Cambria" w:hAnsi="Cambria"/>
      <w:sz w:val="20"/>
    </w:rPr>
  </w:style>
  <w:style w:type="paragraph" w:styleId="FootnoteText">
    <w:name w:val="footnote text"/>
    <w:basedOn w:val="Normal"/>
    <w:link w:val="FootnoteTextChar"/>
    <w:rsid w:val="0082557C"/>
    <w:rPr>
      <w:sz w:val="20"/>
      <w:lang w:val="x-none" w:eastAsia="x-none"/>
    </w:rPr>
  </w:style>
  <w:style w:type="character" w:customStyle="1" w:styleId="FootnoteTextChar">
    <w:name w:val="Footnote Text Char"/>
    <w:link w:val="FootnoteText"/>
    <w:rsid w:val="0082557C"/>
    <w:rPr>
      <w:rFonts w:ascii="Arial" w:hAnsi="Arial"/>
      <w:snapToGrid w:val="0"/>
    </w:rPr>
  </w:style>
  <w:style w:type="character" w:customStyle="1" w:styleId="Heading5Char">
    <w:name w:val="Heading 5 Char"/>
    <w:link w:val="Heading5"/>
    <w:semiHidden/>
    <w:rsid w:val="0082557C"/>
    <w:rPr>
      <w:rFonts w:ascii="Cambria" w:eastAsia="Times New Roman" w:hAnsi="Cambria" w:cs="Times New Roman"/>
      <w:snapToGrid w:val="0"/>
      <w:color w:val="243F60"/>
      <w:sz w:val="22"/>
    </w:rPr>
  </w:style>
  <w:style w:type="character" w:customStyle="1" w:styleId="Heading6Char">
    <w:name w:val="Heading 6 Char"/>
    <w:link w:val="Heading6"/>
    <w:semiHidden/>
    <w:rsid w:val="0082557C"/>
    <w:rPr>
      <w:rFonts w:ascii="Cambria" w:eastAsia="Times New Roman" w:hAnsi="Cambria" w:cs="Times New Roman"/>
      <w:i/>
      <w:iCs/>
      <w:snapToGrid w:val="0"/>
      <w:color w:val="243F60"/>
      <w:sz w:val="22"/>
    </w:rPr>
  </w:style>
  <w:style w:type="character" w:customStyle="1" w:styleId="Heading7Char">
    <w:name w:val="Heading 7 Char"/>
    <w:link w:val="Heading7"/>
    <w:semiHidden/>
    <w:rsid w:val="0082557C"/>
    <w:rPr>
      <w:rFonts w:ascii="Cambria" w:eastAsia="Times New Roman" w:hAnsi="Cambria" w:cs="Times New Roman"/>
      <w:i/>
      <w:iCs/>
      <w:snapToGrid w:val="0"/>
      <w:color w:val="404040"/>
      <w:sz w:val="22"/>
    </w:rPr>
  </w:style>
  <w:style w:type="character" w:customStyle="1" w:styleId="Heading8Char">
    <w:name w:val="Heading 8 Char"/>
    <w:link w:val="Heading8"/>
    <w:semiHidden/>
    <w:rsid w:val="0082557C"/>
    <w:rPr>
      <w:rFonts w:ascii="Cambria" w:eastAsia="Times New Roman" w:hAnsi="Cambria" w:cs="Times New Roman"/>
      <w:snapToGrid w:val="0"/>
      <w:color w:val="404040"/>
    </w:rPr>
  </w:style>
  <w:style w:type="paragraph" w:styleId="HTMLAddress">
    <w:name w:val="HTML Address"/>
    <w:basedOn w:val="Normal"/>
    <w:link w:val="HTMLAddressChar"/>
    <w:rsid w:val="0082557C"/>
    <w:rPr>
      <w:i/>
      <w:iCs/>
      <w:lang w:val="x-none" w:eastAsia="x-none"/>
    </w:rPr>
  </w:style>
  <w:style w:type="character" w:customStyle="1" w:styleId="HTMLAddressChar">
    <w:name w:val="HTML Address Char"/>
    <w:link w:val="HTMLAddress"/>
    <w:rsid w:val="0082557C"/>
    <w:rPr>
      <w:rFonts w:ascii="Arial" w:hAnsi="Arial"/>
      <w:i/>
      <w:iCs/>
      <w:snapToGrid w:val="0"/>
      <w:sz w:val="22"/>
    </w:rPr>
  </w:style>
  <w:style w:type="paragraph" w:styleId="HTMLPreformatted">
    <w:name w:val="HTML Preformatted"/>
    <w:basedOn w:val="Normal"/>
    <w:link w:val="HTMLPreformattedChar"/>
    <w:rsid w:val="0082557C"/>
    <w:rPr>
      <w:rFonts w:ascii="Consolas" w:hAnsi="Consolas"/>
      <w:sz w:val="20"/>
      <w:lang w:val="x-none" w:eastAsia="x-none"/>
    </w:rPr>
  </w:style>
  <w:style w:type="character" w:customStyle="1" w:styleId="HTMLPreformattedChar">
    <w:name w:val="HTML Preformatted Char"/>
    <w:link w:val="HTMLPreformatted"/>
    <w:rsid w:val="0082557C"/>
    <w:rPr>
      <w:rFonts w:ascii="Consolas" w:hAnsi="Consolas"/>
      <w:snapToGrid w:val="0"/>
    </w:rPr>
  </w:style>
  <w:style w:type="paragraph" w:styleId="Index1">
    <w:name w:val="index 1"/>
    <w:basedOn w:val="Normal"/>
    <w:next w:val="Normal"/>
    <w:autoRedefine/>
    <w:rsid w:val="0082557C"/>
    <w:pPr>
      <w:ind w:left="220" w:hanging="220"/>
    </w:pPr>
  </w:style>
  <w:style w:type="paragraph" w:styleId="Index2">
    <w:name w:val="index 2"/>
    <w:basedOn w:val="Normal"/>
    <w:next w:val="Normal"/>
    <w:autoRedefine/>
    <w:rsid w:val="0082557C"/>
    <w:pPr>
      <w:ind w:left="440" w:hanging="220"/>
    </w:pPr>
  </w:style>
  <w:style w:type="paragraph" w:styleId="Index3">
    <w:name w:val="index 3"/>
    <w:basedOn w:val="Normal"/>
    <w:next w:val="Normal"/>
    <w:autoRedefine/>
    <w:rsid w:val="0082557C"/>
    <w:pPr>
      <w:ind w:left="660" w:hanging="220"/>
    </w:pPr>
  </w:style>
  <w:style w:type="paragraph" w:styleId="Index4">
    <w:name w:val="index 4"/>
    <w:basedOn w:val="Normal"/>
    <w:next w:val="Normal"/>
    <w:autoRedefine/>
    <w:rsid w:val="0082557C"/>
    <w:pPr>
      <w:ind w:left="880" w:hanging="220"/>
    </w:pPr>
  </w:style>
  <w:style w:type="paragraph" w:styleId="Index5">
    <w:name w:val="index 5"/>
    <w:basedOn w:val="Normal"/>
    <w:next w:val="Normal"/>
    <w:autoRedefine/>
    <w:rsid w:val="0082557C"/>
    <w:pPr>
      <w:ind w:left="1100" w:hanging="220"/>
    </w:pPr>
  </w:style>
  <w:style w:type="paragraph" w:styleId="Index6">
    <w:name w:val="index 6"/>
    <w:basedOn w:val="Normal"/>
    <w:next w:val="Normal"/>
    <w:autoRedefine/>
    <w:rsid w:val="0082557C"/>
    <w:pPr>
      <w:ind w:left="1320" w:hanging="220"/>
    </w:pPr>
  </w:style>
  <w:style w:type="paragraph" w:styleId="Index7">
    <w:name w:val="index 7"/>
    <w:basedOn w:val="Normal"/>
    <w:next w:val="Normal"/>
    <w:autoRedefine/>
    <w:rsid w:val="0082557C"/>
    <w:pPr>
      <w:ind w:left="1540" w:hanging="220"/>
    </w:pPr>
  </w:style>
  <w:style w:type="paragraph" w:styleId="Index8">
    <w:name w:val="index 8"/>
    <w:basedOn w:val="Normal"/>
    <w:next w:val="Normal"/>
    <w:autoRedefine/>
    <w:rsid w:val="0082557C"/>
    <w:pPr>
      <w:ind w:left="1760" w:hanging="220"/>
    </w:pPr>
  </w:style>
  <w:style w:type="paragraph" w:styleId="Index9">
    <w:name w:val="index 9"/>
    <w:basedOn w:val="Normal"/>
    <w:next w:val="Normal"/>
    <w:autoRedefine/>
    <w:rsid w:val="0082557C"/>
    <w:pPr>
      <w:ind w:left="1980" w:hanging="220"/>
    </w:pPr>
  </w:style>
  <w:style w:type="paragraph" w:styleId="IndexHeading">
    <w:name w:val="index heading"/>
    <w:basedOn w:val="Normal"/>
    <w:next w:val="Index1"/>
    <w:rsid w:val="0082557C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557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lang w:val="x-none" w:eastAsia="x-none"/>
    </w:rPr>
  </w:style>
  <w:style w:type="character" w:customStyle="1" w:styleId="IntenseQuoteChar">
    <w:name w:val="Intense Quote Char"/>
    <w:link w:val="IntenseQuote"/>
    <w:uiPriority w:val="30"/>
    <w:rsid w:val="0082557C"/>
    <w:rPr>
      <w:rFonts w:ascii="Arial" w:hAnsi="Arial"/>
      <w:b/>
      <w:bCs/>
      <w:i/>
      <w:iCs/>
      <w:snapToGrid w:val="0"/>
      <w:color w:val="4F81BD"/>
      <w:sz w:val="22"/>
    </w:rPr>
  </w:style>
  <w:style w:type="paragraph" w:styleId="List">
    <w:name w:val="List"/>
    <w:basedOn w:val="Normal"/>
    <w:rsid w:val="0082557C"/>
    <w:pPr>
      <w:ind w:left="360" w:hanging="360"/>
      <w:contextualSpacing/>
    </w:pPr>
  </w:style>
  <w:style w:type="paragraph" w:styleId="List2">
    <w:name w:val="List 2"/>
    <w:basedOn w:val="Normal"/>
    <w:rsid w:val="0082557C"/>
    <w:pPr>
      <w:ind w:left="720" w:hanging="360"/>
      <w:contextualSpacing/>
    </w:pPr>
  </w:style>
  <w:style w:type="paragraph" w:styleId="List3">
    <w:name w:val="List 3"/>
    <w:basedOn w:val="Normal"/>
    <w:rsid w:val="0082557C"/>
    <w:pPr>
      <w:ind w:left="1080" w:hanging="360"/>
      <w:contextualSpacing/>
    </w:pPr>
  </w:style>
  <w:style w:type="paragraph" w:styleId="List4">
    <w:name w:val="List 4"/>
    <w:basedOn w:val="Normal"/>
    <w:rsid w:val="0082557C"/>
    <w:pPr>
      <w:ind w:left="1440" w:hanging="360"/>
      <w:contextualSpacing/>
    </w:pPr>
  </w:style>
  <w:style w:type="paragraph" w:styleId="List5">
    <w:name w:val="List 5"/>
    <w:basedOn w:val="Normal"/>
    <w:rsid w:val="0082557C"/>
    <w:pPr>
      <w:ind w:left="1800" w:hanging="360"/>
      <w:contextualSpacing/>
    </w:pPr>
  </w:style>
  <w:style w:type="paragraph" w:styleId="ListBullet">
    <w:name w:val="List Bullet"/>
    <w:basedOn w:val="Normal"/>
    <w:rsid w:val="00136B6D"/>
    <w:pPr>
      <w:numPr>
        <w:numId w:val="19"/>
      </w:numPr>
      <w:spacing w:after="200"/>
      <w:ind w:left="1440"/>
    </w:pPr>
  </w:style>
  <w:style w:type="paragraph" w:styleId="ListBullet2">
    <w:name w:val="List Bullet 2"/>
    <w:basedOn w:val="Normal"/>
    <w:rsid w:val="0082557C"/>
    <w:pPr>
      <w:numPr>
        <w:numId w:val="20"/>
      </w:numPr>
      <w:contextualSpacing/>
    </w:pPr>
  </w:style>
  <w:style w:type="paragraph" w:styleId="ListBullet3">
    <w:name w:val="List Bullet 3"/>
    <w:basedOn w:val="Normal"/>
    <w:rsid w:val="0082557C"/>
    <w:pPr>
      <w:numPr>
        <w:numId w:val="21"/>
      </w:numPr>
      <w:contextualSpacing/>
    </w:pPr>
  </w:style>
  <w:style w:type="paragraph" w:styleId="ListBullet4">
    <w:name w:val="List Bullet 4"/>
    <w:basedOn w:val="Normal"/>
    <w:rsid w:val="0082557C"/>
    <w:pPr>
      <w:numPr>
        <w:numId w:val="22"/>
      </w:numPr>
      <w:contextualSpacing/>
    </w:pPr>
  </w:style>
  <w:style w:type="paragraph" w:styleId="ListBullet5">
    <w:name w:val="List Bullet 5"/>
    <w:basedOn w:val="Normal"/>
    <w:rsid w:val="0082557C"/>
    <w:pPr>
      <w:numPr>
        <w:numId w:val="23"/>
      </w:numPr>
      <w:contextualSpacing/>
    </w:pPr>
  </w:style>
  <w:style w:type="paragraph" w:styleId="ListContinue">
    <w:name w:val="List Continue"/>
    <w:basedOn w:val="Normal"/>
    <w:rsid w:val="00136B6D"/>
    <w:pPr>
      <w:spacing w:after="200"/>
      <w:ind w:left="1440"/>
    </w:pPr>
  </w:style>
  <w:style w:type="paragraph" w:styleId="ListContinue2">
    <w:name w:val="List Continue 2"/>
    <w:basedOn w:val="Normal"/>
    <w:rsid w:val="0082557C"/>
    <w:pPr>
      <w:spacing w:after="120"/>
      <w:ind w:left="720"/>
      <w:contextualSpacing/>
    </w:pPr>
  </w:style>
  <w:style w:type="paragraph" w:styleId="ListContinue3">
    <w:name w:val="List Continue 3"/>
    <w:basedOn w:val="Normal"/>
    <w:rsid w:val="0082557C"/>
    <w:pPr>
      <w:spacing w:after="120"/>
      <w:ind w:left="1080"/>
      <w:contextualSpacing/>
    </w:pPr>
  </w:style>
  <w:style w:type="paragraph" w:styleId="ListContinue4">
    <w:name w:val="List Continue 4"/>
    <w:basedOn w:val="Normal"/>
    <w:rsid w:val="0082557C"/>
    <w:pPr>
      <w:spacing w:after="120"/>
      <w:ind w:left="1440"/>
      <w:contextualSpacing/>
    </w:pPr>
  </w:style>
  <w:style w:type="paragraph" w:styleId="ListContinue5">
    <w:name w:val="List Continue 5"/>
    <w:basedOn w:val="Normal"/>
    <w:rsid w:val="0082557C"/>
    <w:pPr>
      <w:spacing w:after="120"/>
      <w:ind w:left="1800"/>
      <w:contextualSpacing/>
    </w:pPr>
  </w:style>
  <w:style w:type="paragraph" w:styleId="ListNumber">
    <w:name w:val="List Number"/>
    <w:basedOn w:val="Normal"/>
    <w:rsid w:val="0082557C"/>
    <w:pPr>
      <w:numPr>
        <w:numId w:val="24"/>
      </w:numPr>
      <w:contextualSpacing/>
    </w:pPr>
  </w:style>
  <w:style w:type="paragraph" w:styleId="ListNumber2">
    <w:name w:val="List Number 2"/>
    <w:basedOn w:val="Normal"/>
    <w:rsid w:val="0082557C"/>
    <w:pPr>
      <w:numPr>
        <w:numId w:val="25"/>
      </w:numPr>
      <w:contextualSpacing/>
    </w:pPr>
  </w:style>
  <w:style w:type="paragraph" w:styleId="ListNumber3">
    <w:name w:val="List Number 3"/>
    <w:basedOn w:val="Normal"/>
    <w:rsid w:val="0082557C"/>
    <w:pPr>
      <w:numPr>
        <w:numId w:val="26"/>
      </w:numPr>
      <w:contextualSpacing/>
    </w:pPr>
  </w:style>
  <w:style w:type="paragraph" w:styleId="ListNumber4">
    <w:name w:val="List Number 4"/>
    <w:basedOn w:val="Normal"/>
    <w:rsid w:val="0082557C"/>
    <w:pPr>
      <w:numPr>
        <w:numId w:val="27"/>
      </w:numPr>
      <w:contextualSpacing/>
    </w:pPr>
  </w:style>
  <w:style w:type="paragraph" w:styleId="ListNumber5">
    <w:name w:val="List Number 5"/>
    <w:basedOn w:val="Normal"/>
    <w:rsid w:val="0082557C"/>
    <w:pPr>
      <w:numPr>
        <w:numId w:val="28"/>
      </w:numPr>
      <w:contextualSpacing/>
    </w:pPr>
  </w:style>
  <w:style w:type="paragraph" w:styleId="MacroText">
    <w:name w:val="macro"/>
    <w:link w:val="MacroTextChar"/>
    <w:rsid w:val="0082557C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djustRightInd w:val="0"/>
      <w:jc w:val="both"/>
      <w:textAlignment w:val="baseline"/>
    </w:pPr>
    <w:rPr>
      <w:rFonts w:ascii="Consolas" w:hAnsi="Consolas"/>
      <w:snapToGrid w:val="0"/>
    </w:rPr>
  </w:style>
  <w:style w:type="character" w:customStyle="1" w:styleId="MacroTextChar">
    <w:name w:val="Macro Text Char"/>
    <w:link w:val="MacroText"/>
    <w:rsid w:val="0082557C"/>
    <w:rPr>
      <w:rFonts w:ascii="Consolas" w:hAnsi="Consolas"/>
      <w:snapToGrid w:val="0"/>
      <w:lang w:val="en-US" w:eastAsia="en-US" w:bidi="ar-SA"/>
    </w:rPr>
  </w:style>
  <w:style w:type="paragraph" w:styleId="MessageHeader">
    <w:name w:val="Message Header"/>
    <w:basedOn w:val="Normal"/>
    <w:link w:val="MessageHeaderChar"/>
    <w:rsid w:val="0082557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 w:val="24"/>
      <w:szCs w:val="24"/>
      <w:lang w:val="x-none" w:eastAsia="x-none"/>
    </w:rPr>
  </w:style>
  <w:style w:type="character" w:customStyle="1" w:styleId="MessageHeaderChar">
    <w:name w:val="Message Header Char"/>
    <w:link w:val="MessageHeader"/>
    <w:rsid w:val="0082557C"/>
    <w:rPr>
      <w:rFonts w:ascii="Cambria" w:eastAsia="Times New Roman" w:hAnsi="Cambria" w:cs="Times New Roman"/>
      <w:snapToGrid w:val="0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rsid w:val="0082557C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rsid w:val="0082557C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A05211"/>
    <w:pPr>
      <w:widowControl/>
      <w:pBdr>
        <w:top w:val="single" w:sz="4" w:space="6" w:color="auto"/>
        <w:left w:val="single" w:sz="4" w:space="6" w:color="auto"/>
        <w:right w:val="single" w:sz="4" w:space="6" w:color="auto"/>
      </w:pBdr>
      <w:autoSpaceDE w:val="0"/>
      <w:autoSpaceDN w:val="0"/>
      <w:ind w:left="720" w:right="360"/>
      <w:jc w:val="center"/>
    </w:pPr>
    <w:rPr>
      <w:rFonts w:cs="Arial"/>
      <w:b/>
      <w:sz w:val="42"/>
      <w:szCs w:val="42"/>
    </w:rPr>
  </w:style>
  <w:style w:type="character" w:customStyle="1" w:styleId="NoteHeadingChar">
    <w:name w:val="Note Heading Char"/>
    <w:link w:val="NoteHeading"/>
    <w:rsid w:val="00A05211"/>
    <w:rPr>
      <w:rFonts w:ascii="Arial" w:hAnsi="Arial" w:cs="Arial"/>
      <w:b/>
      <w:snapToGrid w:val="0"/>
      <w:sz w:val="42"/>
      <w:szCs w:val="42"/>
    </w:rPr>
  </w:style>
  <w:style w:type="paragraph" w:styleId="PlainText">
    <w:name w:val="Plain Text"/>
    <w:basedOn w:val="Normal"/>
    <w:link w:val="PlainTextChar"/>
    <w:rsid w:val="0082557C"/>
    <w:rPr>
      <w:rFonts w:ascii="Consolas" w:hAnsi="Consolas"/>
      <w:sz w:val="21"/>
      <w:szCs w:val="21"/>
      <w:lang w:val="x-none" w:eastAsia="x-none"/>
    </w:rPr>
  </w:style>
  <w:style w:type="character" w:customStyle="1" w:styleId="PlainTextChar">
    <w:name w:val="Plain Text Char"/>
    <w:link w:val="PlainText"/>
    <w:rsid w:val="0082557C"/>
    <w:rPr>
      <w:rFonts w:ascii="Consolas" w:hAnsi="Consolas"/>
      <w:snapToGrid w:val="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82557C"/>
    <w:rPr>
      <w:i/>
      <w:iCs/>
      <w:color w:val="000000"/>
      <w:lang w:val="x-none" w:eastAsia="x-none"/>
    </w:rPr>
  </w:style>
  <w:style w:type="character" w:customStyle="1" w:styleId="QuoteChar">
    <w:name w:val="Quote Char"/>
    <w:link w:val="Quote"/>
    <w:uiPriority w:val="29"/>
    <w:rsid w:val="0082557C"/>
    <w:rPr>
      <w:rFonts w:ascii="Arial" w:hAnsi="Arial"/>
      <w:i/>
      <w:iCs/>
      <w:snapToGrid w:val="0"/>
      <w:color w:val="000000"/>
      <w:sz w:val="22"/>
    </w:rPr>
  </w:style>
  <w:style w:type="paragraph" w:styleId="Salutation">
    <w:name w:val="Salutation"/>
    <w:basedOn w:val="Normal"/>
    <w:next w:val="Normal"/>
    <w:link w:val="SalutationChar"/>
    <w:rsid w:val="0082557C"/>
    <w:rPr>
      <w:lang w:val="x-none" w:eastAsia="x-none"/>
    </w:rPr>
  </w:style>
  <w:style w:type="character" w:customStyle="1" w:styleId="SalutationChar">
    <w:name w:val="Salutation Char"/>
    <w:link w:val="Salutation"/>
    <w:rsid w:val="0082557C"/>
    <w:rPr>
      <w:rFonts w:ascii="Arial" w:hAnsi="Arial"/>
      <w:snapToGrid w:val="0"/>
      <w:sz w:val="22"/>
    </w:rPr>
  </w:style>
  <w:style w:type="paragraph" w:styleId="Signature">
    <w:name w:val="Signature"/>
    <w:basedOn w:val="Normal"/>
    <w:link w:val="SignatureChar"/>
    <w:rsid w:val="0082557C"/>
    <w:pPr>
      <w:ind w:left="4320"/>
    </w:pPr>
    <w:rPr>
      <w:lang w:val="x-none" w:eastAsia="x-none"/>
    </w:rPr>
  </w:style>
  <w:style w:type="character" w:customStyle="1" w:styleId="SignatureChar">
    <w:name w:val="Signature Char"/>
    <w:link w:val="Signature"/>
    <w:rsid w:val="0082557C"/>
    <w:rPr>
      <w:rFonts w:ascii="Arial" w:hAnsi="Arial"/>
      <w:snapToGrid w:val="0"/>
      <w:sz w:val="22"/>
    </w:rPr>
  </w:style>
  <w:style w:type="paragraph" w:styleId="Subtitle">
    <w:name w:val="Subtitle"/>
    <w:basedOn w:val="Normal"/>
    <w:next w:val="Normal"/>
    <w:link w:val="SubtitleChar"/>
    <w:qFormat/>
    <w:rsid w:val="002F2496"/>
    <w:pPr>
      <w:widowControl/>
      <w:tabs>
        <w:tab w:val="center" w:pos="4680"/>
      </w:tabs>
      <w:jc w:val="left"/>
    </w:pPr>
    <w:rPr>
      <w:rFonts w:cs="Arial"/>
      <w:b/>
      <w:sz w:val="28"/>
      <w:szCs w:val="28"/>
    </w:rPr>
  </w:style>
  <w:style w:type="character" w:customStyle="1" w:styleId="SubtitleChar">
    <w:name w:val="Subtitle Char"/>
    <w:link w:val="Subtitle"/>
    <w:rsid w:val="002F2496"/>
    <w:rPr>
      <w:rFonts w:ascii="Arial" w:hAnsi="Arial" w:cs="Arial"/>
      <w:b/>
      <w:snapToGrid w:val="0"/>
      <w:sz w:val="28"/>
      <w:szCs w:val="28"/>
    </w:rPr>
  </w:style>
  <w:style w:type="paragraph" w:styleId="TableofAuthorities">
    <w:name w:val="table of authorities"/>
    <w:basedOn w:val="Normal"/>
    <w:next w:val="Normal"/>
    <w:rsid w:val="0082557C"/>
    <w:pPr>
      <w:ind w:left="220" w:hanging="220"/>
    </w:pPr>
  </w:style>
  <w:style w:type="paragraph" w:styleId="Title">
    <w:name w:val="Title"/>
    <w:basedOn w:val="Normal"/>
    <w:next w:val="Normal"/>
    <w:link w:val="TitleChar"/>
    <w:qFormat/>
    <w:rsid w:val="002F2496"/>
    <w:pPr>
      <w:framePr w:hSpace="180" w:wrap="around" w:vAnchor="text" w:hAnchor="text" w:y="12"/>
      <w:widowControl/>
      <w:tabs>
        <w:tab w:val="center" w:pos="2484"/>
      </w:tabs>
      <w:jc w:val="left"/>
    </w:pPr>
    <w:rPr>
      <w:rFonts w:cs="Arial"/>
      <w:b/>
      <w:color w:val="B45208"/>
      <w:sz w:val="52"/>
      <w:szCs w:val="52"/>
    </w:rPr>
  </w:style>
  <w:style w:type="character" w:customStyle="1" w:styleId="TitleChar">
    <w:name w:val="Title Char"/>
    <w:link w:val="Title"/>
    <w:rsid w:val="002F2496"/>
    <w:rPr>
      <w:rFonts w:ascii="Arial" w:hAnsi="Arial" w:cs="Arial"/>
      <w:b/>
      <w:snapToGrid w:val="0"/>
      <w:color w:val="B45208"/>
      <w:sz w:val="52"/>
      <w:szCs w:val="52"/>
    </w:rPr>
  </w:style>
  <w:style w:type="paragraph" w:styleId="TOAHeading">
    <w:name w:val="toa heading"/>
    <w:basedOn w:val="Normal"/>
    <w:next w:val="Normal"/>
    <w:rsid w:val="0082557C"/>
    <w:pPr>
      <w:spacing w:before="120"/>
    </w:pPr>
    <w:rPr>
      <w:rFonts w:ascii="Cambria" w:hAnsi="Cambria"/>
      <w:b/>
      <w:bCs/>
      <w:sz w:val="24"/>
      <w:szCs w:val="24"/>
    </w:rPr>
  </w:style>
  <w:style w:type="paragraph" w:styleId="TOCHeading">
    <w:name w:val="TOC Heading"/>
    <w:basedOn w:val="Normal"/>
    <w:next w:val="Normal"/>
    <w:uiPriority w:val="39"/>
    <w:unhideWhenUsed/>
    <w:qFormat/>
    <w:rsid w:val="009A3A30"/>
    <w:pPr>
      <w:widowControl/>
      <w:tabs>
        <w:tab w:val="center" w:pos="4680"/>
      </w:tabs>
      <w:jc w:val="center"/>
    </w:pPr>
    <w:rPr>
      <w:rFonts w:cs="Arial"/>
      <w:b/>
      <w:sz w:val="28"/>
      <w:szCs w:val="28"/>
    </w:rPr>
  </w:style>
  <w:style w:type="table" w:styleId="MediumGrid1-Accent1">
    <w:name w:val="Medium Grid 1 Accent 1"/>
    <w:basedOn w:val="TableNormal"/>
    <w:uiPriority w:val="67"/>
    <w:rsid w:val="00E73CB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xBlueStrong">
    <w:name w:val="x_BlueStrong"/>
    <w:uiPriority w:val="1"/>
    <w:qFormat/>
    <w:rsid w:val="00C502DC"/>
    <w:rPr>
      <w:b/>
      <w:color w:val="365F91"/>
    </w:rPr>
  </w:style>
  <w:style w:type="character" w:styleId="Emphasis">
    <w:name w:val="Emphasis"/>
    <w:basedOn w:val="DefaultParagraphFont"/>
    <w:qFormat/>
    <w:rsid w:val="00C502DC"/>
    <w:rPr>
      <w:i/>
      <w:iCs/>
    </w:rPr>
  </w:style>
  <w:style w:type="character" w:customStyle="1" w:styleId="xOrangeStrong">
    <w:name w:val="x_OrangeStrong"/>
    <w:uiPriority w:val="1"/>
    <w:qFormat/>
    <w:rsid w:val="002133B2"/>
    <w:rPr>
      <w:rFonts w:cs="Arial"/>
      <w:b/>
      <w:color w:val="B24B08"/>
    </w:rPr>
  </w:style>
  <w:style w:type="paragraph" w:customStyle="1" w:styleId="NotesBodyText">
    <w:name w:val="Notes Body Text"/>
    <w:basedOn w:val="Normal"/>
    <w:rsid w:val="004C7364"/>
    <w:pPr>
      <w:pBdr>
        <w:left w:val="single" w:sz="4" w:space="6" w:color="auto"/>
        <w:right w:val="single" w:sz="4" w:space="6" w:color="auto"/>
      </w:pBdr>
      <w:spacing w:before="200" w:after="200"/>
      <w:ind w:left="720" w:right="360"/>
    </w:pPr>
    <w:rPr>
      <w:sz w:val="20"/>
    </w:rPr>
  </w:style>
  <w:style w:type="character" w:customStyle="1" w:styleId="xBlueStrongUnderline">
    <w:name w:val="x_BlueStrongUnderline"/>
    <w:basedOn w:val="xBlueStrong"/>
    <w:uiPriority w:val="1"/>
    <w:qFormat/>
    <w:rsid w:val="00A05211"/>
    <w:rPr>
      <w:b/>
      <w:color w:val="365F91"/>
      <w:u w:val="single"/>
    </w:rPr>
  </w:style>
  <w:style w:type="paragraph" w:customStyle="1" w:styleId="NotesBodyText-BeginDiv">
    <w:name w:val="Notes Body Text-BeginDiv"/>
    <w:basedOn w:val="NotesBodyText"/>
    <w:next w:val="NotesBodyText"/>
    <w:rsid w:val="004C7364"/>
    <w:pPr>
      <w:pBdr>
        <w:top w:val="single" w:sz="4" w:space="6" w:color="auto"/>
      </w:pBdr>
    </w:pPr>
  </w:style>
  <w:style w:type="character" w:customStyle="1" w:styleId="xUnderline">
    <w:name w:val="x_Underline"/>
    <w:uiPriority w:val="1"/>
    <w:qFormat/>
    <w:rsid w:val="00A05211"/>
    <w:rPr>
      <w:u w:val="single"/>
    </w:rPr>
  </w:style>
  <w:style w:type="paragraph" w:customStyle="1" w:styleId="NotesBodyText-EndDiv">
    <w:name w:val="Notes Body Text-EndDiv"/>
    <w:basedOn w:val="NotesBodyText-BeginDiv"/>
    <w:next w:val="NotesBodyText"/>
    <w:rsid w:val="004C7364"/>
    <w:pPr>
      <w:pBdr>
        <w:top w:val="none" w:sz="0" w:space="0" w:color="auto"/>
        <w:bottom w:val="single" w:sz="4" w:space="1" w:color="auto"/>
      </w:pBdr>
    </w:pPr>
  </w:style>
  <w:style w:type="paragraph" w:customStyle="1" w:styleId="NoteHeading2">
    <w:name w:val="Note Heading 2"/>
    <w:basedOn w:val="NoteHeading"/>
    <w:next w:val="NotesBodyText"/>
    <w:rsid w:val="00FA5EBD"/>
    <w:pPr>
      <w:jc w:val="left"/>
    </w:pPr>
    <w:rPr>
      <w:rFonts w:cs="Times New Roman"/>
      <w:bCs/>
      <w:sz w:val="24"/>
      <w:szCs w:val="20"/>
    </w:rPr>
  </w:style>
  <w:style w:type="paragraph" w:customStyle="1" w:styleId="NotesBodyText-BeginDivAndEndDiv">
    <w:name w:val="Notes Body Text-BeginDivAndEndDiv"/>
    <w:basedOn w:val="NotesBodyText-BeginDiv"/>
    <w:next w:val="NotesBodyText"/>
    <w:rsid w:val="009136A9"/>
    <w:pPr>
      <w:pBdr>
        <w:bottom w:val="single" w:sz="4" w:space="6" w:color="auto"/>
      </w:pBdr>
    </w:pPr>
  </w:style>
  <w:style w:type="paragraph" w:customStyle="1" w:styleId="TableColumn">
    <w:name w:val="Table Column"/>
    <w:basedOn w:val="TableText"/>
    <w:rsid w:val="00A951C1"/>
    <w:pPr>
      <w:jc w:val="center"/>
    </w:pPr>
  </w:style>
  <w:style w:type="paragraph" w:customStyle="1" w:styleId="TableText-Centered">
    <w:name w:val="Table Text-Centered"/>
    <w:basedOn w:val="TableText"/>
    <w:rsid w:val="00A951C1"/>
    <w:pPr>
      <w:jc w:val="center"/>
    </w:pPr>
  </w:style>
  <w:style w:type="character" w:customStyle="1" w:styleId="Condensed">
    <w:name w:val="Condensed"/>
    <w:uiPriority w:val="1"/>
    <w:qFormat/>
    <w:rsid w:val="00B8694F"/>
    <w:rPr>
      <w:spacing w:val="-4"/>
    </w:rPr>
  </w:style>
  <w:style w:type="character" w:customStyle="1" w:styleId="xBlueStrongEmphasis">
    <w:name w:val="x_BlueStrongEmphasis"/>
    <w:basedOn w:val="xBlueStrong"/>
    <w:rsid w:val="00B8694F"/>
    <w:rPr>
      <w:b/>
      <w:bCs/>
      <w:i/>
      <w:iCs/>
      <w:color w:val="365F91"/>
    </w:rPr>
  </w:style>
  <w:style w:type="paragraph" w:customStyle="1" w:styleId="ListBullet-ReducedSpacing">
    <w:name w:val="List Bullet-ReducedSpacing"/>
    <w:basedOn w:val="ListBullet"/>
    <w:rsid w:val="00782E69"/>
    <w:pPr>
      <w:spacing w:after="120"/>
    </w:pPr>
  </w:style>
  <w:style w:type="character" w:customStyle="1" w:styleId="xBlueStrong-Condensed">
    <w:name w:val="x_BlueStrong-Condensed"/>
    <w:basedOn w:val="xBlueStrong"/>
    <w:uiPriority w:val="1"/>
    <w:qFormat/>
    <w:rsid w:val="00782E69"/>
    <w:rPr>
      <w:b/>
      <w:color w:val="365F91"/>
      <w:spacing w:val="-4"/>
    </w:rPr>
  </w:style>
  <w:style w:type="paragraph" w:customStyle="1" w:styleId="Figure">
    <w:name w:val="Figure"/>
    <w:basedOn w:val="Normal"/>
    <w:rsid w:val="00782E69"/>
    <w:pPr>
      <w:ind w:left="720"/>
      <w:jc w:val="center"/>
    </w:pPr>
  </w:style>
  <w:style w:type="character" w:customStyle="1" w:styleId="xBlue">
    <w:name w:val="x_Blue"/>
    <w:uiPriority w:val="1"/>
    <w:qFormat/>
    <w:rsid w:val="009873FE"/>
    <w:rPr>
      <w:color w:val="365F91"/>
    </w:rPr>
  </w:style>
  <w:style w:type="character" w:customStyle="1" w:styleId="xOrangeStrong-Condensed">
    <w:name w:val="x_OrangeStrong-Condensed"/>
    <w:basedOn w:val="xOrangeStrong"/>
    <w:rsid w:val="00D255E1"/>
    <w:rPr>
      <w:rFonts w:ascii="Arial Bold" w:hAnsi="Arial Bold" w:cs="Arial"/>
      <w:b/>
      <w:bCs/>
      <w:color w:val="C35208"/>
      <w:spacing w:val="-4"/>
      <w:sz w:val="20"/>
    </w:rPr>
  </w:style>
  <w:style w:type="paragraph" w:customStyle="1" w:styleId="TableColumn-9">
    <w:name w:val="Table Column-9"/>
    <w:basedOn w:val="TableColumn"/>
    <w:rsid w:val="00755637"/>
    <w:rPr>
      <w:sz w:val="18"/>
    </w:rPr>
  </w:style>
  <w:style w:type="paragraph" w:customStyle="1" w:styleId="TableText-9">
    <w:name w:val="Table Text-9"/>
    <w:basedOn w:val="TableText"/>
    <w:rsid w:val="00755637"/>
    <w:rPr>
      <w:sz w:val="18"/>
    </w:rPr>
  </w:style>
  <w:style w:type="character" w:customStyle="1" w:styleId="Superscript">
    <w:name w:val="Superscript"/>
    <w:uiPriority w:val="1"/>
    <w:qFormat/>
    <w:rsid w:val="00755637"/>
    <w:rPr>
      <w:vertAlign w:val="superscript"/>
    </w:rPr>
  </w:style>
  <w:style w:type="character" w:customStyle="1" w:styleId="xOrangeStrongEmphasis">
    <w:name w:val="x_OrangeStrongEmphasis"/>
    <w:basedOn w:val="xOrangeStrong"/>
    <w:rsid w:val="002A1A9A"/>
    <w:rPr>
      <w:rFonts w:asciiTheme="minorHAnsi" w:hAnsiTheme="minorHAnsi" w:cs="Arial"/>
      <w:b/>
      <w:bCs/>
      <w:i/>
      <w:iCs/>
      <w:color w:val="B24B08"/>
    </w:rPr>
  </w:style>
  <w:style w:type="character" w:customStyle="1" w:styleId="Subscript">
    <w:name w:val="Subscript"/>
    <w:uiPriority w:val="1"/>
    <w:qFormat/>
    <w:rsid w:val="00BF24C4"/>
    <w:rPr>
      <w:vertAlign w:val="subscript"/>
    </w:rPr>
  </w:style>
  <w:style w:type="character" w:customStyle="1" w:styleId="xOrangeStrong-Superscript">
    <w:name w:val="x_OrangeStrong-Superscript"/>
    <w:basedOn w:val="xOrangeStrong"/>
    <w:uiPriority w:val="1"/>
    <w:qFormat/>
    <w:rsid w:val="002A1A9A"/>
    <w:rPr>
      <w:rFonts w:cs="Arial"/>
      <w:b/>
      <w:color w:val="B24B08"/>
      <w:vertAlign w:val="superscript"/>
    </w:rPr>
  </w:style>
  <w:style w:type="paragraph" w:customStyle="1" w:styleId="TableColumnSeparator">
    <w:name w:val="Table Column Separator"/>
    <w:basedOn w:val="TableColumn"/>
    <w:rsid w:val="002D2E88"/>
    <w:pPr>
      <w:pBdr>
        <w:between w:val="single" w:sz="4" w:space="1" w:color="auto"/>
      </w:pBdr>
    </w:pPr>
  </w:style>
  <w:style w:type="paragraph" w:customStyle="1" w:styleId="TableNote">
    <w:name w:val="Table Note"/>
    <w:basedOn w:val="TableText"/>
    <w:rsid w:val="002D2E88"/>
    <w:pPr>
      <w:ind w:left="2070" w:right="1080"/>
    </w:pPr>
    <w:rPr>
      <w:sz w:val="18"/>
    </w:rPr>
  </w:style>
  <w:style w:type="character" w:customStyle="1" w:styleId="xOrangeStrong-Hyperlink">
    <w:name w:val="x_OrangeStrong-Hyperlink"/>
    <w:basedOn w:val="xOrangeStrong"/>
    <w:uiPriority w:val="1"/>
    <w:qFormat/>
    <w:rsid w:val="008E06E3"/>
    <w:rPr>
      <w:rFonts w:cs="Arial"/>
      <w:b/>
      <w:color w:val="C35208"/>
      <w:u w:val="single"/>
    </w:rPr>
  </w:style>
  <w:style w:type="paragraph" w:customStyle="1" w:styleId="TableText-NoSpacing">
    <w:name w:val="Table Text-NoSpacing"/>
    <w:basedOn w:val="TableText"/>
    <w:rsid w:val="007F5ACC"/>
    <w:pPr>
      <w:spacing w:before="0" w:after="0"/>
      <w:jc w:val="center"/>
    </w:pPr>
    <w:rPr>
      <w:snapToGrid/>
    </w:rPr>
  </w:style>
  <w:style w:type="paragraph" w:customStyle="1" w:styleId="TableTitle-Floodway">
    <w:name w:val="Table Title-Floodway"/>
    <w:basedOn w:val="TableText-NoSpacing"/>
    <w:rsid w:val="003E1F53"/>
    <w:rPr>
      <w:b/>
      <w:sz w:val="32"/>
      <w:szCs w:val="32"/>
    </w:rPr>
  </w:style>
  <w:style w:type="paragraph" w:customStyle="1" w:styleId="TableTitle-FloodingSource">
    <w:name w:val="Table Title-FloodingSource"/>
    <w:basedOn w:val="TableTitle-Floodway"/>
    <w:rsid w:val="003E1F53"/>
    <w:rPr>
      <w:bCs/>
      <w:sz w:val="24"/>
    </w:rPr>
  </w:style>
  <w:style w:type="paragraph" w:customStyle="1" w:styleId="TableTitle-FloodCounty">
    <w:name w:val="Table Title-FloodCounty"/>
    <w:basedOn w:val="TableTitle-Floodway"/>
    <w:rsid w:val="003E1F53"/>
    <w:rPr>
      <w:bCs/>
      <w:sz w:val="28"/>
    </w:rPr>
  </w:style>
  <w:style w:type="character" w:customStyle="1" w:styleId="xOrange">
    <w:name w:val="x_Orange"/>
    <w:uiPriority w:val="1"/>
    <w:qFormat/>
    <w:rsid w:val="002133B2"/>
    <w:rPr>
      <w:color w:val="B24B08"/>
    </w:rPr>
  </w:style>
  <w:style w:type="paragraph" w:customStyle="1" w:styleId="Spacer">
    <w:name w:val="Spacer"/>
    <w:basedOn w:val="Normal"/>
    <w:rsid w:val="001B24E6"/>
    <w:rPr>
      <w:sz w:val="6"/>
    </w:rPr>
  </w:style>
  <w:style w:type="paragraph" w:customStyle="1" w:styleId="TableText-NoSpacing-Left">
    <w:name w:val="Table Text-NoSpacing-Left"/>
    <w:basedOn w:val="TableText-NoSpacing"/>
    <w:rsid w:val="003200F1"/>
    <w:pPr>
      <w:jc w:val="left"/>
    </w:pPr>
    <w:rPr>
      <w:rFonts w:cs="Times New Roman"/>
    </w:rPr>
  </w:style>
  <w:style w:type="paragraph" w:customStyle="1" w:styleId="Indent01">
    <w:name w:val="Indent01"/>
    <w:basedOn w:val="Normal"/>
    <w:rsid w:val="009A3A30"/>
    <w:pPr>
      <w:tabs>
        <w:tab w:val="left" w:pos="360"/>
        <w:tab w:val="left" w:pos="990"/>
      </w:tabs>
      <w:spacing w:before="20" w:after="20"/>
      <w:ind w:left="274"/>
    </w:pPr>
  </w:style>
  <w:style w:type="paragraph" w:customStyle="1" w:styleId="TOCHeading2">
    <w:name w:val="TOC Heading 2"/>
    <w:basedOn w:val="TOCHeading"/>
    <w:rsid w:val="009A3A30"/>
    <w:pPr>
      <w:spacing w:before="120"/>
    </w:pPr>
    <w:rPr>
      <w:sz w:val="22"/>
      <w:szCs w:val="22"/>
    </w:rPr>
  </w:style>
  <w:style w:type="paragraph" w:customStyle="1" w:styleId="TOCHeading3">
    <w:name w:val="TOC Heading 3"/>
    <w:basedOn w:val="TOCHeading2"/>
    <w:rsid w:val="009A3A30"/>
    <w:rPr>
      <w:b w:val="0"/>
      <w:u w:val="single"/>
    </w:rPr>
  </w:style>
  <w:style w:type="paragraph" w:customStyle="1" w:styleId="TableText-Justified">
    <w:name w:val="Table Text-Justified"/>
    <w:basedOn w:val="TableText"/>
    <w:rsid w:val="006C47A2"/>
    <w:pPr>
      <w:jc w:val="both"/>
    </w:pPr>
    <w:rPr>
      <w:rFonts w:cs="Times New Roman"/>
    </w:rPr>
  </w:style>
  <w:style w:type="paragraph" w:customStyle="1" w:styleId="TableText-ExtraSpacing">
    <w:name w:val="Table Text-ExtraSpacing"/>
    <w:basedOn w:val="TableText"/>
    <w:rsid w:val="006C47A2"/>
    <w:pPr>
      <w:spacing w:before="60" w:after="60"/>
    </w:pPr>
  </w:style>
  <w:style w:type="paragraph" w:customStyle="1" w:styleId="TableText-9-Centererd">
    <w:name w:val="Table Text-9-Centererd"/>
    <w:basedOn w:val="TableText-9"/>
    <w:rsid w:val="00683B08"/>
    <w:pPr>
      <w:jc w:val="center"/>
    </w:pPr>
  </w:style>
  <w:style w:type="paragraph" w:customStyle="1" w:styleId="TableText-Right-Indent">
    <w:name w:val="Table Text-Right-Indent"/>
    <w:basedOn w:val="TableText"/>
    <w:rsid w:val="00DB4B27"/>
    <w:pPr>
      <w:ind w:right="245"/>
      <w:jc w:val="right"/>
    </w:pPr>
    <w:rPr>
      <w:noProof/>
    </w:rPr>
  </w:style>
  <w:style w:type="character" w:customStyle="1" w:styleId="xLarge">
    <w:name w:val="x_Large"/>
    <w:uiPriority w:val="1"/>
    <w:qFormat/>
    <w:rsid w:val="002F2496"/>
    <w:rPr>
      <w:sz w:val="24"/>
    </w:rPr>
  </w:style>
  <w:style w:type="paragraph" w:customStyle="1" w:styleId="Volume">
    <w:name w:val="Volume"/>
    <w:basedOn w:val="Normal"/>
    <w:rsid w:val="002909CC"/>
    <w:pPr>
      <w:spacing w:before="240" w:after="240"/>
      <w:ind w:left="-360"/>
    </w:pPr>
    <w:rPr>
      <w:b/>
      <w:sz w:val="28"/>
      <w:szCs w:val="28"/>
    </w:rPr>
  </w:style>
  <w:style w:type="paragraph" w:customStyle="1" w:styleId="TableText-Large">
    <w:name w:val="Table Text-Large"/>
    <w:basedOn w:val="TableText"/>
    <w:rsid w:val="00EE0CF7"/>
    <w:pPr>
      <w:spacing w:before="40" w:after="40"/>
    </w:pPr>
    <w:rPr>
      <w:rFonts w:cs="Times New Roman"/>
      <w:sz w:val="24"/>
    </w:rPr>
  </w:style>
  <w:style w:type="paragraph" w:customStyle="1" w:styleId="Cover-Logo">
    <w:name w:val="Cover-Logo"/>
    <w:basedOn w:val="Normal"/>
    <w:rsid w:val="00EE0CF7"/>
    <w:pPr>
      <w:ind w:left="-202"/>
    </w:pPr>
  </w:style>
  <w:style w:type="paragraph" w:customStyle="1" w:styleId="Cover-Effective">
    <w:name w:val="Cover-Effective"/>
    <w:basedOn w:val="Normal"/>
    <w:rsid w:val="00EE0CF7"/>
    <w:pPr>
      <w:widowControl/>
      <w:tabs>
        <w:tab w:val="center" w:pos="4680"/>
      </w:tabs>
      <w:jc w:val="left"/>
    </w:pPr>
    <w:rPr>
      <w:rFonts w:cs="Arial"/>
      <w:b/>
      <w:color w:val="315683"/>
      <w:sz w:val="40"/>
      <w:szCs w:val="40"/>
    </w:rPr>
  </w:style>
  <w:style w:type="paragraph" w:customStyle="1" w:styleId="Cover-Date">
    <w:name w:val="Cover-Date"/>
    <w:basedOn w:val="Normal"/>
    <w:rsid w:val="00EE0CF7"/>
    <w:pPr>
      <w:widowControl/>
      <w:tabs>
        <w:tab w:val="center" w:pos="4680"/>
      </w:tabs>
      <w:spacing w:after="120"/>
      <w:jc w:val="left"/>
    </w:pPr>
    <w:rPr>
      <w:sz w:val="28"/>
      <w:szCs w:val="28"/>
    </w:rPr>
  </w:style>
  <w:style w:type="paragraph" w:customStyle="1" w:styleId="Cover-Number">
    <w:name w:val="Cover-Number"/>
    <w:basedOn w:val="Normal"/>
    <w:rsid w:val="006830C4"/>
    <w:pPr>
      <w:widowControl/>
      <w:tabs>
        <w:tab w:val="center" w:pos="4680"/>
      </w:tabs>
      <w:spacing w:before="40"/>
      <w:jc w:val="left"/>
    </w:pPr>
  </w:style>
  <w:style w:type="paragraph" w:customStyle="1" w:styleId="Cover-Version">
    <w:name w:val="Cover-Version"/>
    <w:basedOn w:val="Cover-Number"/>
    <w:rsid w:val="006830C4"/>
    <w:rPr>
      <w:sz w:val="18"/>
      <w:szCs w:val="18"/>
    </w:rPr>
  </w:style>
  <w:style w:type="paragraph" w:customStyle="1" w:styleId="TableText-8">
    <w:name w:val="Table Text-8"/>
    <w:basedOn w:val="TableText-9"/>
    <w:rsid w:val="006830C4"/>
    <w:rPr>
      <w:sz w:val="16"/>
    </w:rPr>
  </w:style>
  <w:style w:type="character" w:customStyle="1" w:styleId="xBlueStrong-Superscript">
    <w:name w:val="x_BlueStrong-Superscript"/>
    <w:basedOn w:val="xBlueStrong"/>
    <w:uiPriority w:val="1"/>
    <w:qFormat/>
    <w:rsid w:val="006B11F0"/>
    <w:rPr>
      <w:b/>
      <w:color w:val="365F91"/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14B5D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25988"/>
    <w:rPr>
      <w:color w:val="605E5C"/>
      <w:shd w:val="clear" w:color="auto" w:fill="E1DFDD"/>
    </w:rPr>
  </w:style>
  <w:style w:type="paragraph" w:customStyle="1" w:styleId="1CoverTextL1">
    <w:name w:val="1 Cover Text L1"/>
    <w:basedOn w:val="Normal"/>
    <w:next w:val="1CoverTextL2"/>
    <w:qFormat/>
    <w:rsid w:val="002D392A"/>
    <w:pPr>
      <w:widowControl/>
      <w:adjustRightInd/>
      <w:spacing w:before="1200"/>
      <w:jc w:val="left"/>
      <w:textAlignment w:val="auto"/>
    </w:pPr>
    <w:rPr>
      <w:rFonts w:asciiTheme="minorHAnsi" w:eastAsiaTheme="minorHAnsi" w:hAnsiTheme="minorHAnsi" w:cstheme="minorBidi"/>
      <w:snapToGrid/>
      <w:color w:val="4F81BD" w:themeColor="accent1"/>
      <w:sz w:val="56"/>
      <w:szCs w:val="52"/>
    </w:rPr>
  </w:style>
  <w:style w:type="paragraph" w:customStyle="1" w:styleId="1CoverTextL2">
    <w:name w:val="1 Cover Text L2"/>
    <w:basedOn w:val="1CoverTextL1"/>
    <w:next w:val="Normal"/>
    <w:qFormat/>
    <w:rsid w:val="002D392A"/>
    <w:pPr>
      <w:spacing w:before="0" w:after="400"/>
      <w:contextualSpacing/>
    </w:pPr>
    <w:rPr>
      <w:color w:val="auto"/>
      <w:sz w:val="24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numbering" Target="numbering.xml"/><Relationship Id="rId18" Type="http://schemas.openxmlformats.org/officeDocument/2006/relationships/footnotes" Target="footnotes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webSettings" Target="webSettings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settings" Target="settings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header" Target="header5.xml"/><Relationship Id="rId5" Type="http://schemas.openxmlformats.org/officeDocument/2006/relationships/customXml" Target="../customXml/item5.xml"/><Relationship Id="rId15" Type="http://schemas.microsoft.com/office/2007/relationships/stylesWithEffects" Target="stylesWithEffects.xml"/><Relationship Id="rId23" Type="http://schemas.openxmlformats.org/officeDocument/2006/relationships/header" Target="header4.xml"/><Relationship Id="rId10" Type="http://schemas.openxmlformats.org/officeDocument/2006/relationships/customXml" Target="../customXml/item10.xml"/><Relationship Id="rId19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styles" Target="styles.xm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a2177b-a26f-4afc-a54d-d91b769e7064">5CS6DA4W4HX6-910889404-7911</_dlc_DocId>
    <_dlc_DocIdUrl xmlns="b9a2177b-a26f-4afc-a54d-d91b769e7064">
      <Url>https://rmd.msc.fema.gov/site/GSSC/_layouts/15/DocIdRedir.aspx?ID=5CS6DA4W4HX6-910889404-7911</Url>
      <Description>5CS6DA4W4HX6-910889404-7911</Description>
    </_dlc_DocIdUrl>
    <Sub_x002d_Category xmlns="194d4724-686c-4e3b-bc30-4a8466012e97">3. Ready for EA/FIMA Concurrence</Sub_x002d_Category>
    <Category xmlns="194d4724-686c-4e3b-bc30-4a8466012e97">Templates and Other Resources</Category>
    <_dlc_DocIdPersistId xmlns="b9a2177b-a26f-4afc-a54d-d91b769e7064" xsi:nil="true"/>
  </documentManagement>
</p:properties>
</file>

<file path=customXml/item10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">
  <b:Source>
    <b:Tag>NaEngineeringHandbook</b:Tag>
    <b:SourceType>Report</b:SourceType>
    <b:Guid>{BBE9F733-A448-46DD-8668-DCC353F5F5C9}</b:Guid>
    <b:Author>
      <b:Author>
        <b:Corporate>U.S. Department of Agriculture, Soil Conservation Service</b:Corporate>
      </b:Author>
    </b:Author>
    <b:Title>National Engineering Handbook, Section 4 - Hydrology</b:Title>
    <b:Year>August 1972.</b:Year>
    <b:PeriodicalTitle>National Engineering Handbook</b:PeriodicalTitle>
    <b:RefOrder>1</b:RefOrder>
  </b:Source>
</b:Sources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>
  <b:Source>
    <b:Tag>NaEngineeringHandbook</b:Tag>
    <b:SourceType>Report</b:SourceType>
    <b:Guid>{BBE9F733-A448-46DD-8668-DCC353F5F5C9}</b:Guid>
    <b:Author>
      <b:Author>
        <b:Corporate>U.S. Department of Agriculture, Soil Conservation Service</b:Corporate>
      </b:Author>
    </b:Author>
    <b:Title>National Engineering Handbook, Section 4 - Hydrology</b:Title>
    <b:Year>August 1972.</b:Year>
    <b:PeriodicalTitle>National Engineering Handbook</b:PeriodicalTitle>
    <b:RefOrder>1</b:RefOrder>
  </b:Source>
</b:Sourc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>
  <b:Source>
    <b:Tag>NaEngineeringHandbook</b:Tag>
    <b:SourceType>Report</b:SourceType>
    <b:Guid>{BBE9F733-A448-46DD-8668-DCC353F5F5C9}</b:Guid>
    <b:Author>
      <b:Author>
        <b:Corporate>U.S. Department of Agriculture, Soil Conservation Service</b:Corporate>
      </b:Author>
    </b:Author>
    <b:Title>National Engineering Handbook, Section 4 - Hydrology</b:Title>
    <b:Year>August 1972.</b:Year>
    <b:PeriodicalTitle>National Engineering Handbook</b:PeriodicalTitle>
    <b:RefOrder>1</b:RefOrder>
  </b:Source>
</b:Sourc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>
  <b:Source>
    <b:Tag>NaEngineeringHandbook</b:Tag>
    <b:SourceType>Report</b:SourceType>
    <b:Guid>{BBE9F733-A448-46DD-8668-DCC353F5F5C9}</b:Guid>
    <b:Author>
      <b:Author>
        <b:Corporate>U.S. Department of Agriculture, Soil Conservation Service</b:Corporate>
      </b:Author>
    </b:Author>
    <b:Title>National Engineering Handbook, Section 4 - Hydrology</b:Title>
    <b:Year>August 1972.</b:Year>
    <b:PeriodicalTitle>National Engineering Handbook</b:PeriodicalTitle>
    <b:RefOrder>1</b:RefOrder>
  </b:Source>
</b:Sourc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>
  <b:Source>
    <b:Tag>NaEngineeringHandbook</b:Tag>
    <b:SourceType>Report</b:SourceType>
    <b:Guid>{BBE9F733-A448-46DD-8668-DCC353F5F5C9}</b:Guid>
    <b:Author>
      <b:Author>
        <b:Corporate>U.S. Department of Agriculture, Soil Conservation Service</b:Corporate>
      </b:Author>
    </b:Author>
    <b:Title>National Engineering Handbook, Section 4 - Hydrology</b:Title>
    <b:Year>August 1972.</b:Year>
    <b:PeriodicalTitle>National Engineering Handbook</b:PeriodicalTitle>
    <b:RefOrder>1</b:RefOrder>
  </b:Source>
</b:Sourc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>
  <b:Source>
    <b:Tag>NaEngineeringHandbook</b:Tag>
    <b:SourceType>Report</b:SourceType>
    <b:Guid>{BBE9F733-A448-46DD-8668-DCC353F5F5C9}</b:Guid>
    <b:Author>
      <b:Author>
        <b:Corporate>U.S. Department of Agriculture, Soil Conservation Service</b:Corporate>
      </b:Author>
    </b:Author>
    <b:Title>National Engineering Handbook, Section 4 - Hydrology</b:Title>
    <b:Year>August 1972.</b:Year>
    <b:PeriodicalTitle>National Engineering Handbook</b:PeriodicalTitle>
    <b:RefOrder>1</b:RefOrder>
  </b:Source>
</b:Sourc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>
  <b:Source>
    <b:Tag>NaEngineeringHandbook</b:Tag>
    <b:SourceType>Report</b:SourceType>
    <b:Guid>{BBE9F733-A448-46DD-8668-DCC353F5F5C9}</b:Guid>
    <b:Author>
      <b:Author>
        <b:Corporate>U.S. Department of Agriculture, Soil Conservation Service</b:Corporate>
      </b:Author>
    </b:Author>
    <b:Title>National Engineering Handbook, Section 4 - Hydrology</b:Title>
    <b:Year>August 1972.</b:Year>
    <b:PeriodicalTitle>National Engineering Handbook</b:PeriodicalTitle>
    <b:RefOrder>1</b:RefOrder>
  </b:Source>
</b:Sourc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40274749CF094E862D309E95BD719D" ma:contentTypeVersion="6" ma:contentTypeDescription="Create a new document." ma:contentTypeScope="" ma:versionID="f1d55649e933ed2eb8338d7cedb31bbd">
  <xsd:schema xmlns:xsd="http://www.w3.org/2001/XMLSchema" xmlns:xs="http://www.w3.org/2001/XMLSchema" xmlns:p="http://schemas.microsoft.com/office/2006/metadata/properties" xmlns:ns2="b9a2177b-a26f-4afc-a54d-d91b769e7064" xmlns:ns3="194d4724-686c-4e3b-bc30-4a8466012e97" targetNamespace="http://schemas.microsoft.com/office/2006/metadata/properties" ma:root="true" ma:fieldsID="59f1cb4c5ea4fc53f8c03f04540eab6f" ns2:_="" ns3:_="">
    <xsd:import namespace="b9a2177b-a26f-4afc-a54d-d91b769e7064"/>
    <xsd:import namespace="194d4724-686c-4e3b-bc30-4a8466012e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ategory" minOccurs="0"/>
                <xsd:element ref="ns3:Sub_x002d_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2177b-a26f-4afc-a54d-d91b769e706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4d4724-686c-4e3b-bc30-4a8466012e97" elementFormDefault="qualified">
    <xsd:import namespace="http://schemas.microsoft.com/office/2006/documentManagement/types"/>
    <xsd:import namespace="http://schemas.microsoft.com/office/infopath/2007/PartnerControls"/>
    <xsd:element name="Category" ma:index="11" nillable="true" ma:displayName="Document Type" ma:default="Internal" ma:format="Dropdown" ma:internalName="Category" ma:readOnly="false">
      <xsd:simpleType>
        <xsd:union memberTypes="dms:Text">
          <xsd:simpleType>
            <xsd:restriction base="dms:Choice">
              <xsd:enumeration value="Guidance"/>
              <xsd:enumeration value="Technical References"/>
              <xsd:enumeration value="Templates and Other Resources"/>
              <xsd:enumeration value="Internal"/>
            </xsd:restriction>
          </xsd:simpleType>
        </xsd:union>
      </xsd:simpleType>
    </xsd:element>
    <xsd:element name="Sub_x002d_Category" ma:index="12" nillable="true" ma:displayName="Document Status" ma:format="Dropdown" ma:internalName="Sub_x002d_Category">
      <xsd:simpleType>
        <xsd:union memberTypes="dms:Text">
          <xsd:simpleType>
            <xsd:restriction base="dms:Choice">
              <xsd:enumeration value="1. Being Edited/Draft"/>
              <xsd:enumeration value="2. Ready for Public Review"/>
              <xsd:enumeration value="3. Ready for EA/FIMA Concurrence"/>
              <xsd:enumeration value="4. Final 508 Compliant"/>
              <xsd:enumeration value="5. Archived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9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B53F6E7-10D2-47D4-8267-E4F9B971BD0B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b9a2177b-a26f-4afc-a54d-d91b769e7064"/>
    <ds:schemaRef ds:uri="http://schemas.openxmlformats.org/package/2006/metadata/core-properties"/>
    <ds:schemaRef ds:uri="194d4724-686c-4e3b-bc30-4a8466012e97"/>
    <ds:schemaRef ds:uri="http://www.w3.org/XML/1998/namespace"/>
  </ds:schemaRefs>
</ds:datastoreItem>
</file>

<file path=customXml/itemProps10.xml><?xml version="1.0" encoding="utf-8"?>
<ds:datastoreItem xmlns:ds="http://schemas.openxmlformats.org/officeDocument/2006/customXml" ds:itemID="{6E3AEB8B-811B-4624-8292-48C2810FF6C4}">
  <ds:schemaRefs>
    <ds:schemaRef ds:uri="http://schemas.microsoft.com/sharepoint/v3/contenttype/forms"/>
  </ds:schemaRefs>
</ds:datastoreItem>
</file>

<file path=customXml/itemProps11.xml><?xml version="1.0" encoding="utf-8"?>
<ds:datastoreItem xmlns:ds="http://schemas.openxmlformats.org/officeDocument/2006/customXml" ds:itemID="{E3902270-CCBF-47B4-AFA6-9079A0CB6481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D3738BA3-A808-492F-A002-73FF6C2D99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D3345D-9014-40E8-A890-DC8F1F4809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660119-FB3B-4EEA-8E40-FF2451AADD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AFA9CB-EE61-4A5E-9A9B-0858332069E4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F078EA2F-4C9B-4535-97F3-73B534402FB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EB3B4B56-69A8-4CC6-B708-892D627FBF68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C1969BEB-B313-4612-9773-1C16C6A676DA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6CD96743-67B5-49FC-8E78-E1E9FBCE59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2177b-a26f-4afc-a54d-d91b769e7064"/>
    <ds:schemaRef ds:uri="194d4724-686c-4e3b-bc30-4a8466012e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9.xml><?xml version="1.0" encoding="utf-8"?>
<ds:datastoreItem xmlns:ds="http://schemas.openxmlformats.org/officeDocument/2006/customXml" ds:itemID="{E72E5C78-912A-4B8D-98A5-AE4DE13B3C5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358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FIS Report Template</vt:lpstr>
    </vt:vector>
  </TitlesOfParts>
  <Company>Michael Baker Jr., Inc.</Company>
  <LinksUpToDate>false</LinksUpToDate>
  <CharactersWithSpaces>2468</CharactersWithSpaces>
  <SharedDoc>false</SharedDoc>
  <HLinks>
    <vt:vector size="774" baseType="variant">
      <vt:variant>
        <vt:i4>2293766</vt:i4>
      </vt:variant>
      <vt:variant>
        <vt:i4>1068</vt:i4>
      </vt:variant>
      <vt:variant>
        <vt:i4>0</vt:i4>
      </vt:variant>
      <vt:variant>
        <vt:i4>5</vt:i4>
      </vt:variant>
      <vt:variant>
        <vt:lpwstr>http://www.crrel.usace.army.mil/techpub/CRREL_Reports/reports/TN04-3.pdf</vt:lpwstr>
      </vt:variant>
      <vt:variant>
        <vt:lpwstr/>
      </vt:variant>
      <vt:variant>
        <vt:i4>852040</vt:i4>
      </vt:variant>
      <vt:variant>
        <vt:i4>1065</vt:i4>
      </vt:variant>
      <vt:variant>
        <vt:i4>0</vt:i4>
      </vt:variant>
      <vt:variant>
        <vt:i4>5</vt:i4>
      </vt:variant>
      <vt:variant>
        <vt:lpwstr>http://topomaps.usgs.gov/</vt:lpwstr>
      </vt:variant>
      <vt:variant>
        <vt:lpwstr/>
      </vt:variant>
      <vt:variant>
        <vt:i4>851982</vt:i4>
      </vt:variant>
      <vt:variant>
        <vt:i4>1062</vt:i4>
      </vt:variant>
      <vt:variant>
        <vt:i4>0</vt:i4>
      </vt:variant>
      <vt:variant>
        <vt:i4>5</vt:i4>
      </vt:variant>
      <vt:variant>
        <vt:lpwstr>http://lidar.cr.usgs.gov/</vt:lpwstr>
      </vt:variant>
      <vt:variant>
        <vt:lpwstr/>
      </vt:variant>
      <vt:variant>
        <vt:i4>3997732</vt:i4>
      </vt:variant>
      <vt:variant>
        <vt:i4>1059</vt:i4>
      </vt:variant>
      <vt:variant>
        <vt:i4>0</vt:i4>
      </vt:variant>
      <vt:variant>
        <vt:i4>5</vt:i4>
      </vt:variant>
      <vt:variant>
        <vt:lpwstr>http://www.census.gov/</vt:lpwstr>
      </vt:variant>
      <vt:variant>
        <vt:lpwstr/>
      </vt:variant>
      <vt:variant>
        <vt:i4>3014754</vt:i4>
      </vt:variant>
      <vt:variant>
        <vt:i4>1056</vt:i4>
      </vt:variant>
      <vt:variant>
        <vt:i4>0</vt:i4>
      </vt:variant>
      <vt:variant>
        <vt:i4>5</vt:i4>
      </vt:variant>
      <vt:variant>
        <vt:lpwstr>http://www.usa.gov/</vt:lpwstr>
      </vt:variant>
      <vt:variant>
        <vt:lpwstr/>
      </vt:variant>
      <vt:variant>
        <vt:i4>655370</vt:i4>
      </vt:variant>
      <vt:variant>
        <vt:i4>1053</vt:i4>
      </vt:variant>
      <vt:variant>
        <vt:i4>0</vt:i4>
      </vt:variant>
      <vt:variant>
        <vt:i4>5</vt:i4>
      </vt:variant>
      <vt:variant>
        <vt:lpwstr>http://edd.msc.fema.gov/edd/</vt:lpwstr>
      </vt:variant>
      <vt:variant>
        <vt:lpwstr/>
      </vt:variant>
      <vt:variant>
        <vt:i4>5832730</vt:i4>
      </vt:variant>
      <vt:variant>
        <vt:i4>1050</vt:i4>
      </vt:variant>
      <vt:variant>
        <vt:i4>0</vt:i4>
      </vt:variant>
      <vt:variant>
        <vt:i4>5</vt:i4>
      </vt:variant>
      <vt:variant>
        <vt:lpwstr>http://university.lib.state.edu/</vt:lpwstr>
      </vt:variant>
      <vt:variant>
        <vt:lpwstr/>
      </vt:variant>
      <vt:variant>
        <vt:i4>1376284</vt:i4>
      </vt:variant>
      <vt:variant>
        <vt:i4>1047</vt:i4>
      </vt:variant>
      <vt:variant>
        <vt:i4>0</vt:i4>
      </vt:variant>
      <vt:variant>
        <vt:i4>5</vt:i4>
      </vt:variant>
      <vt:variant>
        <vt:lpwstr>http://seagrant.oregonstate.edu/</vt:lpwstr>
      </vt:variant>
      <vt:variant>
        <vt:lpwstr/>
      </vt:variant>
      <vt:variant>
        <vt:i4>5832730</vt:i4>
      </vt:variant>
      <vt:variant>
        <vt:i4>1044</vt:i4>
      </vt:variant>
      <vt:variant>
        <vt:i4>0</vt:i4>
      </vt:variant>
      <vt:variant>
        <vt:i4>5</vt:i4>
      </vt:variant>
      <vt:variant>
        <vt:lpwstr>http://university.lib.state.edu/</vt:lpwstr>
      </vt:variant>
      <vt:variant>
        <vt:lpwstr/>
      </vt:variant>
      <vt:variant>
        <vt:i4>655370</vt:i4>
      </vt:variant>
      <vt:variant>
        <vt:i4>1041</vt:i4>
      </vt:variant>
      <vt:variant>
        <vt:i4>0</vt:i4>
      </vt:variant>
      <vt:variant>
        <vt:i4>5</vt:i4>
      </vt:variant>
      <vt:variant>
        <vt:lpwstr>http://edd.msc.fema.gov/edd/</vt:lpwstr>
      </vt:variant>
      <vt:variant>
        <vt:lpwstr/>
      </vt:variant>
      <vt:variant>
        <vt:i4>4194369</vt:i4>
      </vt:variant>
      <vt:variant>
        <vt:i4>1038</vt:i4>
      </vt:variant>
      <vt:variant>
        <vt:i4>0</vt:i4>
      </vt:variant>
      <vt:variant>
        <vt:i4>5</vt:i4>
      </vt:variant>
      <vt:variant>
        <vt:lpwstr>http://msc.fema.gov/</vt:lpwstr>
      </vt:variant>
      <vt:variant>
        <vt:lpwstr/>
      </vt:variant>
      <vt:variant>
        <vt:i4>4194369</vt:i4>
      </vt:variant>
      <vt:variant>
        <vt:i4>1035</vt:i4>
      </vt:variant>
      <vt:variant>
        <vt:i4>0</vt:i4>
      </vt:variant>
      <vt:variant>
        <vt:i4>5</vt:i4>
      </vt:variant>
      <vt:variant>
        <vt:lpwstr>http://msc.fema.gov/</vt:lpwstr>
      </vt:variant>
      <vt:variant>
        <vt:lpwstr/>
      </vt:variant>
      <vt:variant>
        <vt:i4>3014754</vt:i4>
      </vt:variant>
      <vt:variant>
        <vt:i4>1032</vt:i4>
      </vt:variant>
      <vt:variant>
        <vt:i4>0</vt:i4>
      </vt:variant>
      <vt:variant>
        <vt:i4>5</vt:i4>
      </vt:variant>
      <vt:variant>
        <vt:lpwstr>http://www.usa.gov/</vt:lpwstr>
      </vt:variant>
      <vt:variant>
        <vt:lpwstr/>
      </vt:variant>
      <vt:variant>
        <vt:i4>6226039</vt:i4>
      </vt:variant>
      <vt:variant>
        <vt:i4>1023</vt:i4>
      </vt:variant>
      <vt:variant>
        <vt:i4>0</vt:i4>
      </vt:variant>
      <vt:variant>
        <vt:i4>5</vt:i4>
      </vt:variant>
      <vt:variant>
        <vt:lpwstr>mailto:cy.smith@state.or.us</vt:lpwstr>
      </vt:variant>
      <vt:variant>
        <vt:lpwstr/>
      </vt:variant>
      <vt:variant>
        <vt:i4>6226039</vt:i4>
      </vt:variant>
      <vt:variant>
        <vt:i4>1020</vt:i4>
      </vt:variant>
      <vt:variant>
        <vt:i4>0</vt:i4>
      </vt:variant>
      <vt:variant>
        <vt:i4>5</vt:i4>
      </vt:variant>
      <vt:variant>
        <vt:lpwstr>mailto:cy.smith@state.or.us</vt:lpwstr>
      </vt:variant>
      <vt:variant>
        <vt:lpwstr/>
      </vt:variant>
      <vt:variant>
        <vt:i4>3211272</vt:i4>
      </vt:variant>
      <vt:variant>
        <vt:i4>1017</vt:i4>
      </vt:variant>
      <vt:variant>
        <vt:i4>0</vt:i4>
      </vt:variant>
      <vt:variant>
        <vt:i4>5</vt:i4>
      </vt:variant>
      <vt:variant>
        <vt:lpwstr>mailto:christine.valentine@state.or.us</vt:lpwstr>
      </vt:variant>
      <vt:variant>
        <vt:lpwstr/>
      </vt:variant>
      <vt:variant>
        <vt:i4>3473455</vt:i4>
      </vt:variant>
      <vt:variant>
        <vt:i4>1014</vt:i4>
      </vt:variant>
      <vt:variant>
        <vt:i4>0</vt:i4>
      </vt:variant>
      <vt:variant>
        <vt:i4>5</vt:i4>
      </vt:variant>
      <vt:variant>
        <vt:lpwstr>http://www.hec.usace.army.mil/</vt:lpwstr>
      </vt:variant>
      <vt:variant>
        <vt:lpwstr/>
      </vt:variant>
      <vt:variant>
        <vt:i4>5701697</vt:i4>
      </vt:variant>
      <vt:variant>
        <vt:i4>1011</vt:i4>
      </vt:variant>
      <vt:variant>
        <vt:i4>0</vt:i4>
      </vt:variant>
      <vt:variant>
        <vt:i4>5</vt:i4>
      </vt:variant>
      <vt:variant>
        <vt:lpwstr>http://www.usgs.gov/</vt:lpwstr>
      </vt:variant>
      <vt:variant>
        <vt:lpwstr/>
      </vt:variant>
      <vt:variant>
        <vt:i4>4194369</vt:i4>
      </vt:variant>
      <vt:variant>
        <vt:i4>1008</vt:i4>
      </vt:variant>
      <vt:variant>
        <vt:i4>0</vt:i4>
      </vt:variant>
      <vt:variant>
        <vt:i4>5</vt:i4>
      </vt:variant>
      <vt:variant>
        <vt:lpwstr>http://msc.fema.gov/</vt:lpwstr>
      </vt:variant>
      <vt:variant>
        <vt:lpwstr/>
      </vt:variant>
      <vt:variant>
        <vt:i4>4390912</vt:i4>
      </vt:variant>
      <vt:variant>
        <vt:i4>1005</vt:i4>
      </vt:variant>
      <vt:variant>
        <vt:i4>0</vt:i4>
      </vt:variant>
      <vt:variant>
        <vt:i4>5</vt:i4>
      </vt:variant>
      <vt:variant>
        <vt:lpwstr>http://www.fema.gov/business/nfip</vt:lpwstr>
      </vt:variant>
      <vt:variant>
        <vt:lpwstr/>
      </vt:variant>
      <vt:variant>
        <vt:i4>5111877</vt:i4>
      </vt:variant>
      <vt:variant>
        <vt:i4>1002</vt:i4>
      </vt:variant>
      <vt:variant>
        <vt:i4>0</vt:i4>
      </vt:variant>
      <vt:variant>
        <vt:i4>5</vt:i4>
      </vt:variant>
      <vt:variant>
        <vt:lpwstr>http://www.fema.gov/</vt:lpwstr>
      </vt:variant>
      <vt:variant>
        <vt:lpwstr/>
      </vt:variant>
      <vt:variant>
        <vt:i4>5111877</vt:i4>
      </vt:variant>
      <vt:variant>
        <vt:i4>984</vt:i4>
      </vt:variant>
      <vt:variant>
        <vt:i4>0</vt:i4>
      </vt:variant>
      <vt:variant>
        <vt:i4>5</vt:i4>
      </vt:variant>
      <vt:variant>
        <vt:lpwstr>http://www.fema.gov/</vt:lpwstr>
      </vt:variant>
      <vt:variant>
        <vt:lpwstr/>
      </vt:variant>
      <vt:variant>
        <vt:i4>5111877</vt:i4>
      </vt:variant>
      <vt:variant>
        <vt:i4>960</vt:i4>
      </vt:variant>
      <vt:variant>
        <vt:i4>0</vt:i4>
      </vt:variant>
      <vt:variant>
        <vt:i4>5</vt:i4>
      </vt:variant>
      <vt:variant>
        <vt:lpwstr>http://www.fema.gov/</vt:lpwstr>
      </vt:variant>
      <vt:variant>
        <vt:lpwstr/>
      </vt:variant>
      <vt:variant>
        <vt:i4>5111877</vt:i4>
      </vt:variant>
      <vt:variant>
        <vt:i4>957</vt:i4>
      </vt:variant>
      <vt:variant>
        <vt:i4>0</vt:i4>
      </vt:variant>
      <vt:variant>
        <vt:i4>5</vt:i4>
      </vt:variant>
      <vt:variant>
        <vt:lpwstr>http://www.fema.gov/</vt:lpwstr>
      </vt:variant>
      <vt:variant>
        <vt:lpwstr/>
      </vt:variant>
      <vt:variant>
        <vt:i4>5111877</vt:i4>
      </vt:variant>
      <vt:variant>
        <vt:i4>948</vt:i4>
      </vt:variant>
      <vt:variant>
        <vt:i4>0</vt:i4>
      </vt:variant>
      <vt:variant>
        <vt:i4>5</vt:i4>
      </vt:variant>
      <vt:variant>
        <vt:lpwstr>http://www.fema.gov/</vt:lpwstr>
      </vt:variant>
      <vt:variant>
        <vt:lpwstr/>
      </vt:variant>
      <vt:variant>
        <vt:i4>5242981</vt:i4>
      </vt:variant>
      <vt:variant>
        <vt:i4>945</vt:i4>
      </vt:variant>
      <vt:variant>
        <vt:i4>0</vt:i4>
      </vt:variant>
      <vt:variant>
        <vt:i4>5</vt:i4>
      </vt:variant>
      <vt:variant>
        <vt:lpwstr>http://www.fema.gov/plan/prevent/fhm/ot_lmreq.shtm</vt:lpwstr>
      </vt:variant>
      <vt:variant>
        <vt:lpwstr/>
      </vt:variant>
      <vt:variant>
        <vt:i4>5111877</vt:i4>
      </vt:variant>
      <vt:variant>
        <vt:i4>942</vt:i4>
      </vt:variant>
      <vt:variant>
        <vt:i4>0</vt:i4>
      </vt:variant>
      <vt:variant>
        <vt:i4>5</vt:i4>
      </vt:variant>
      <vt:variant>
        <vt:lpwstr>http://www.fema.gov/</vt:lpwstr>
      </vt:variant>
      <vt:variant>
        <vt:lpwstr/>
      </vt:variant>
      <vt:variant>
        <vt:i4>5242981</vt:i4>
      </vt:variant>
      <vt:variant>
        <vt:i4>939</vt:i4>
      </vt:variant>
      <vt:variant>
        <vt:i4>0</vt:i4>
      </vt:variant>
      <vt:variant>
        <vt:i4>5</vt:i4>
      </vt:variant>
      <vt:variant>
        <vt:lpwstr>http://www.fema.gov/plan/prevent/fhm/ot_lmreq.shtm</vt:lpwstr>
      </vt:variant>
      <vt:variant>
        <vt:lpwstr/>
      </vt:variant>
      <vt:variant>
        <vt:i4>5111877</vt:i4>
      </vt:variant>
      <vt:variant>
        <vt:i4>936</vt:i4>
      </vt:variant>
      <vt:variant>
        <vt:i4>0</vt:i4>
      </vt:variant>
      <vt:variant>
        <vt:i4>5</vt:i4>
      </vt:variant>
      <vt:variant>
        <vt:lpwstr>http://www.fema.gov/</vt:lpwstr>
      </vt:variant>
      <vt:variant>
        <vt:lpwstr/>
      </vt:variant>
      <vt:variant>
        <vt:i4>5701638</vt:i4>
      </vt:variant>
      <vt:variant>
        <vt:i4>870</vt:i4>
      </vt:variant>
      <vt:variant>
        <vt:i4>0</vt:i4>
      </vt:variant>
      <vt:variant>
        <vt:i4>5</vt:i4>
      </vt:variant>
      <vt:variant>
        <vt:lpwstr>http://www.ngs.noaa.gov/</vt:lpwstr>
      </vt:variant>
      <vt:variant>
        <vt:lpwstr/>
      </vt:variant>
      <vt:variant>
        <vt:i4>5701638</vt:i4>
      </vt:variant>
      <vt:variant>
        <vt:i4>867</vt:i4>
      </vt:variant>
      <vt:variant>
        <vt:i4>0</vt:i4>
      </vt:variant>
      <vt:variant>
        <vt:i4>5</vt:i4>
      </vt:variant>
      <vt:variant>
        <vt:lpwstr>http://www.ngs.noaa.gov/</vt:lpwstr>
      </vt:variant>
      <vt:variant>
        <vt:lpwstr/>
      </vt:variant>
      <vt:variant>
        <vt:i4>4980738</vt:i4>
      </vt:variant>
      <vt:variant>
        <vt:i4>603</vt:i4>
      </vt:variant>
      <vt:variant>
        <vt:i4>0</vt:i4>
      </vt:variant>
      <vt:variant>
        <vt:i4>5</vt:i4>
      </vt:variant>
      <vt:variant>
        <vt:lpwstr>http://www.fema.gov/business/nfip/index.shtm</vt:lpwstr>
      </vt:variant>
      <vt:variant>
        <vt:lpwstr/>
      </vt:variant>
      <vt:variant>
        <vt:i4>4980738</vt:i4>
      </vt:variant>
      <vt:variant>
        <vt:i4>600</vt:i4>
      </vt:variant>
      <vt:variant>
        <vt:i4>0</vt:i4>
      </vt:variant>
      <vt:variant>
        <vt:i4>5</vt:i4>
      </vt:variant>
      <vt:variant>
        <vt:lpwstr>http://www.fema.gov/business/nfip/index.shtm</vt:lpwstr>
      </vt:variant>
      <vt:variant>
        <vt:lpwstr/>
      </vt:variant>
      <vt:variant>
        <vt:i4>3735556</vt:i4>
      </vt:variant>
      <vt:variant>
        <vt:i4>597</vt:i4>
      </vt:variant>
      <vt:variant>
        <vt:i4>0</vt:i4>
      </vt:variant>
      <vt:variant>
        <vt:i4>5</vt:i4>
      </vt:variant>
      <vt:variant>
        <vt:lpwstr>http://www.fws.gov/habitatconservation/coastal_barrier.html</vt:lpwstr>
      </vt:variant>
      <vt:variant>
        <vt:lpwstr/>
      </vt:variant>
      <vt:variant>
        <vt:i4>5701638</vt:i4>
      </vt:variant>
      <vt:variant>
        <vt:i4>588</vt:i4>
      </vt:variant>
      <vt:variant>
        <vt:i4>0</vt:i4>
      </vt:variant>
      <vt:variant>
        <vt:i4>5</vt:i4>
      </vt:variant>
      <vt:variant>
        <vt:lpwstr>http://www.ngs.noaa.gov/</vt:lpwstr>
      </vt:variant>
      <vt:variant>
        <vt:lpwstr/>
      </vt:variant>
      <vt:variant>
        <vt:i4>4194369</vt:i4>
      </vt:variant>
      <vt:variant>
        <vt:i4>582</vt:i4>
      </vt:variant>
      <vt:variant>
        <vt:i4>0</vt:i4>
      </vt:variant>
      <vt:variant>
        <vt:i4>5</vt:i4>
      </vt:variant>
      <vt:variant>
        <vt:lpwstr>http://msc.fema.gov/</vt:lpwstr>
      </vt:variant>
      <vt:variant>
        <vt:lpwstr/>
      </vt:variant>
      <vt:variant>
        <vt:i4>5111877</vt:i4>
      </vt:variant>
      <vt:variant>
        <vt:i4>573</vt:i4>
      </vt:variant>
      <vt:variant>
        <vt:i4>0</vt:i4>
      </vt:variant>
      <vt:variant>
        <vt:i4>5</vt:i4>
      </vt:variant>
      <vt:variant>
        <vt:lpwstr>http://www.fema.gov/</vt:lpwstr>
      </vt:variant>
      <vt:variant>
        <vt:lpwstr/>
      </vt:variant>
      <vt:variant>
        <vt:i4>7798824</vt:i4>
      </vt:variant>
      <vt:variant>
        <vt:i4>567</vt:i4>
      </vt:variant>
      <vt:variant>
        <vt:i4>0</vt:i4>
      </vt:variant>
      <vt:variant>
        <vt:i4>5</vt:i4>
      </vt:variant>
      <vt:variant>
        <vt:lpwstr>http://pm.riskmapcds.com/AppData/Local/liggetta/Desktop/FIS_PM_PostFINAL/www.fema.gov</vt:lpwstr>
      </vt:variant>
      <vt:variant>
        <vt:lpwstr/>
      </vt:variant>
      <vt:variant>
        <vt:i4>1638449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_Toc357072299</vt:lpwstr>
      </vt:variant>
      <vt:variant>
        <vt:i4>1638449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_Toc357072298</vt:lpwstr>
      </vt:variant>
      <vt:variant>
        <vt:i4>1638449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_Toc357072297</vt:lpwstr>
      </vt:variant>
      <vt:variant>
        <vt:i4>1638449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_Toc357072296</vt:lpwstr>
      </vt:variant>
      <vt:variant>
        <vt:i4>1638449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_Toc357072295</vt:lpwstr>
      </vt:variant>
      <vt:variant>
        <vt:i4>1638449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_Toc357072294</vt:lpwstr>
      </vt:variant>
      <vt:variant>
        <vt:i4>1638449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_Toc357072293</vt:lpwstr>
      </vt:variant>
      <vt:variant>
        <vt:i4>1638449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_Toc357072292</vt:lpwstr>
      </vt:variant>
      <vt:variant>
        <vt:i4>1638449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_Toc357072291</vt:lpwstr>
      </vt:variant>
      <vt:variant>
        <vt:i4>1638449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_Toc357072290</vt:lpwstr>
      </vt:variant>
      <vt:variant>
        <vt:i4>1572913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_Toc357072289</vt:lpwstr>
      </vt:variant>
      <vt:variant>
        <vt:i4>1572913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_Toc357072288</vt:lpwstr>
      </vt:variant>
      <vt:variant>
        <vt:i4>1572913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_Toc357072287</vt:lpwstr>
      </vt:variant>
      <vt:variant>
        <vt:i4>1572913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_Toc357072286</vt:lpwstr>
      </vt:variant>
      <vt:variant>
        <vt:i4>1572913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_Toc357072285</vt:lpwstr>
      </vt:variant>
      <vt:variant>
        <vt:i4>1572913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_Toc357072284</vt:lpwstr>
      </vt:variant>
      <vt:variant>
        <vt:i4>1572913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_Toc357072283</vt:lpwstr>
      </vt:variant>
      <vt:variant>
        <vt:i4>1572913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_Toc357072282</vt:lpwstr>
      </vt:variant>
      <vt:variant>
        <vt:i4>1572913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_Toc357072281</vt:lpwstr>
      </vt:variant>
      <vt:variant>
        <vt:i4>1572913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_Toc357072280</vt:lpwstr>
      </vt:variant>
      <vt:variant>
        <vt:i4>1507377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_Toc357072279</vt:lpwstr>
      </vt:variant>
      <vt:variant>
        <vt:i4>1507377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_Toc357072278</vt:lpwstr>
      </vt:variant>
      <vt:variant>
        <vt:i4>1507377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_Toc357072277</vt:lpwstr>
      </vt:variant>
      <vt:variant>
        <vt:i4>1507377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_Toc357072276</vt:lpwstr>
      </vt:variant>
      <vt:variant>
        <vt:i4>1507377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_Toc357072275</vt:lpwstr>
      </vt:variant>
      <vt:variant>
        <vt:i4>1507377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_Toc357072274</vt:lpwstr>
      </vt:variant>
      <vt:variant>
        <vt:i4>1507377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_Toc357072273</vt:lpwstr>
      </vt:variant>
      <vt:variant>
        <vt:i4>1507377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_Toc357072272</vt:lpwstr>
      </vt:variant>
      <vt:variant>
        <vt:i4>1507377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_Toc357072271</vt:lpwstr>
      </vt:variant>
      <vt:variant>
        <vt:i4>1507377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_Toc357072270</vt:lpwstr>
      </vt:variant>
      <vt:variant>
        <vt:i4>1441841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_Toc357072269</vt:lpwstr>
      </vt:variant>
      <vt:variant>
        <vt:i4>1441841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_Toc357072268</vt:lpwstr>
      </vt:variant>
      <vt:variant>
        <vt:i4>1441841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_Toc357072267</vt:lpwstr>
      </vt:variant>
      <vt:variant>
        <vt:i4>1048625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_Toc357072207</vt:lpwstr>
      </vt:variant>
      <vt:variant>
        <vt:i4>1048625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_Toc357072206</vt:lpwstr>
      </vt:variant>
      <vt:variant>
        <vt:i4>1048625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_Toc357072205</vt:lpwstr>
      </vt:variant>
      <vt:variant>
        <vt:i4>1048625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_Toc357072204</vt:lpwstr>
      </vt:variant>
      <vt:variant>
        <vt:i4>1048625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_Toc357072203</vt:lpwstr>
      </vt:variant>
      <vt:variant>
        <vt:i4>1048625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_Toc357072202</vt:lpwstr>
      </vt:variant>
      <vt:variant>
        <vt:i4>1048625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_Toc357072201</vt:lpwstr>
      </vt:variant>
      <vt:variant>
        <vt:i4>1048625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_Toc357072200</vt:lpwstr>
      </vt:variant>
      <vt:variant>
        <vt:i4>1638450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_Toc357072199</vt:lpwstr>
      </vt:variant>
      <vt:variant>
        <vt:i4>1638450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_Toc357072198</vt:lpwstr>
      </vt:variant>
      <vt:variant>
        <vt:i4>1638450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_Toc357072197</vt:lpwstr>
      </vt:variant>
      <vt:variant>
        <vt:i4>1638450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_Toc357072196</vt:lpwstr>
      </vt:variant>
      <vt:variant>
        <vt:i4>1638450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_Toc357072195</vt:lpwstr>
      </vt:variant>
      <vt:variant>
        <vt:i4>1638450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_Toc357072194</vt:lpwstr>
      </vt:variant>
      <vt:variant>
        <vt:i4>1638450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_Toc357072193</vt:lpwstr>
      </vt:variant>
      <vt:variant>
        <vt:i4>1638450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_Toc357072192</vt:lpwstr>
      </vt:variant>
      <vt:variant>
        <vt:i4>1638450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_Toc357072191</vt:lpwstr>
      </vt:variant>
      <vt:variant>
        <vt:i4>1638450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_Toc357072190</vt:lpwstr>
      </vt:variant>
      <vt:variant>
        <vt:i4>1572914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_Toc357072189</vt:lpwstr>
      </vt:variant>
      <vt:variant>
        <vt:i4>1572914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_Toc357072188</vt:lpwstr>
      </vt:variant>
      <vt:variant>
        <vt:i4>1572914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_Toc357072187</vt:lpwstr>
      </vt:variant>
      <vt:variant>
        <vt:i4>1572914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_Toc357072186</vt:lpwstr>
      </vt:variant>
      <vt:variant>
        <vt:i4>1572914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_Toc357072185</vt:lpwstr>
      </vt:variant>
      <vt:variant>
        <vt:i4>1572914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_Toc357072184</vt:lpwstr>
      </vt:variant>
      <vt:variant>
        <vt:i4>1572914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_Toc357072183</vt:lpwstr>
      </vt:variant>
      <vt:variant>
        <vt:i4>1572914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_Toc357072182</vt:lpwstr>
      </vt:variant>
      <vt:variant>
        <vt:i4>1572914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_Toc357072181</vt:lpwstr>
      </vt:variant>
      <vt:variant>
        <vt:i4>1572914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_Toc357072180</vt:lpwstr>
      </vt:variant>
      <vt:variant>
        <vt:i4>1507378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_Toc357072179</vt:lpwstr>
      </vt:variant>
      <vt:variant>
        <vt:i4>1507378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_Toc357072178</vt:lpwstr>
      </vt:variant>
      <vt:variant>
        <vt:i4>1507378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_Toc357072177</vt:lpwstr>
      </vt:variant>
      <vt:variant>
        <vt:i4>1507378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_Toc357072176</vt:lpwstr>
      </vt:variant>
      <vt:variant>
        <vt:i4>1507378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_Toc357072175</vt:lpwstr>
      </vt:variant>
      <vt:variant>
        <vt:i4>1507378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_Toc357072174</vt:lpwstr>
      </vt:variant>
      <vt:variant>
        <vt:i4>1507378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_Toc357072173</vt:lpwstr>
      </vt:variant>
      <vt:variant>
        <vt:i4>1507378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_Toc357072172</vt:lpwstr>
      </vt:variant>
      <vt:variant>
        <vt:i4>1507378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_Toc357072171</vt:lpwstr>
      </vt:variant>
      <vt:variant>
        <vt:i4>1507378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_Toc357072170</vt:lpwstr>
      </vt:variant>
      <vt:variant>
        <vt:i4>1441842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_Toc357072169</vt:lpwstr>
      </vt:variant>
      <vt:variant>
        <vt:i4>1441842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_Toc357072168</vt:lpwstr>
      </vt:variant>
      <vt:variant>
        <vt:i4>1441842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_Toc357072167</vt:lpwstr>
      </vt:variant>
      <vt:variant>
        <vt:i4>1441842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_Toc357072166</vt:lpwstr>
      </vt:variant>
      <vt:variant>
        <vt:i4>1441842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_Toc357072165</vt:lpwstr>
      </vt:variant>
      <vt:variant>
        <vt:i4>1441842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_Toc357072164</vt:lpwstr>
      </vt:variant>
      <vt:variant>
        <vt:i4>1441842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_Toc357072163</vt:lpwstr>
      </vt:variant>
      <vt:variant>
        <vt:i4>1441842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_Toc357072162</vt:lpwstr>
      </vt:variant>
      <vt:variant>
        <vt:i4>1441842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_Toc357072161</vt:lpwstr>
      </vt:variant>
      <vt:variant>
        <vt:i4>1441842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_Toc357072160</vt:lpwstr>
      </vt:variant>
      <vt:variant>
        <vt:i4>1376306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_Toc357072159</vt:lpwstr>
      </vt:variant>
      <vt:variant>
        <vt:i4>1376306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_Toc357072158</vt:lpwstr>
      </vt:variant>
      <vt:variant>
        <vt:i4>1376306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_Toc357072157</vt:lpwstr>
      </vt:variant>
      <vt:variant>
        <vt:i4>1376306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_Toc357072156</vt:lpwstr>
      </vt:variant>
      <vt:variant>
        <vt:i4>1376306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_Toc357072155</vt:lpwstr>
      </vt:variant>
      <vt:variant>
        <vt:i4>1376306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_Toc357072154</vt:lpwstr>
      </vt:variant>
      <vt:variant>
        <vt:i4>1376306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_Toc357072153</vt:lpwstr>
      </vt:variant>
      <vt:variant>
        <vt:i4>1376306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_Toc357072152</vt:lpwstr>
      </vt:variant>
      <vt:variant>
        <vt:i4>1376306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_Toc357072151</vt:lpwstr>
      </vt:variant>
      <vt:variant>
        <vt:i4>1376306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_Toc357072150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FIS Report Template</dc:title>
  <dc:subject>Flood Insurance Study Report</dc:subject>
  <dc:creator>FEMA</dc:creator>
  <cp:lastModifiedBy>Sutton, Sean</cp:lastModifiedBy>
  <cp:revision>10</cp:revision>
  <cp:lastPrinted>2019-02-21T23:48:00Z</cp:lastPrinted>
  <dcterms:created xsi:type="dcterms:W3CDTF">2023-02-26T21:33:00Z</dcterms:created>
  <dcterms:modified xsi:type="dcterms:W3CDTF">2025-10-21T05:27:00Z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0x0101003840274749CF094E862D309E95BD719D</vt:lpwstr>
  </property>
  <property fmtid="{D5CDD505-2E9C-101B-9397-08002B2CF9AE}" pid="3" name="Order">
    <vt:lpwstr/>
  </property>
  <property fmtid="{D5CDD505-2E9C-101B-9397-08002B2CF9AE}" pid="4" name="TemplateUrl">
    <vt:lpwstr/>
  </property>
  <property fmtid="{D5CDD505-2E9C-101B-9397-08002B2CF9AE}" pid="5" name="_CopySource">
    <vt:lpwstr/>
  </property>
  <property fmtid="{D5CDD505-2E9C-101B-9397-08002B2CF9AE}" pid="6" name="xd_ProgID">
    <vt:lpwstr/>
  </property>
  <property fmtid="{D5CDD505-2E9C-101B-9397-08002B2CF9AE}" pid="7" name="Subject">
    <vt:lpwstr>Flood Insurance Study Report</vt:lpwstr>
  </property>
  <property fmtid="{D5CDD505-2E9C-101B-9397-08002B2CF9AE}" pid="8" name="Keywords">
    <vt:lpwstr/>
  </property>
  <property fmtid="{D5CDD505-2E9C-101B-9397-08002B2CF9AE}" pid="9" name="_Author">
    <vt:lpwstr>FEMA</vt:lpwstr>
  </property>
  <property fmtid="{D5CDD505-2E9C-101B-9397-08002B2CF9AE}" pid="10" name="_Category">
    <vt:lpwstr/>
  </property>
  <property fmtid="{D5CDD505-2E9C-101B-9397-08002B2CF9AE}" pid="11" name="Categories">
    <vt:lpwstr/>
  </property>
  <property fmtid="{D5CDD505-2E9C-101B-9397-08002B2CF9AE}" pid="12" name="Approval Level">
    <vt:lpwstr/>
  </property>
  <property fmtid="{D5CDD505-2E9C-101B-9397-08002B2CF9AE}" pid="13" name="_Comments">
    <vt:lpwstr/>
  </property>
  <property fmtid="{D5CDD505-2E9C-101B-9397-08002B2CF9AE}" pid="14" name="Assigned To">
    <vt:lpwstr/>
  </property>
  <property fmtid="{D5CDD505-2E9C-101B-9397-08002B2CF9AE}" pid="15" name="_dlc_DocIdItemGuid">
    <vt:lpwstr>566f3b9b-976e-4cb0-8585-b6c018f097a3</vt:lpwstr>
  </property>
</Properties>
</file>